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CC8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0BBF6B21" wp14:editId="497D7B9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81BC9"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2DA5C90B" w14:textId="77777777" w:rsidTr="00A91D75">
        <w:trPr>
          <w:trHeight w:val="2150"/>
        </w:trPr>
        <w:tc>
          <w:tcPr>
            <w:tcW w:w="5760" w:type="dxa"/>
            <w:tcBorders>
              <w:top w:val="nil"/>
              <w:left w:val="nil"/>
              <w:bottom w:val="nil"/>
              <w:right w:val="nil"/>
            </w:tcBorders>
            <w:vAlign w:val="center"/>
          </w:tcPr>
          <w:p w14:paraId="0356A287" w14:textId="2D2FBBB2" w:rsidR="00A91D75" w:rsidRPr="00852973" w:rsidRDefault="00C6323A" w:rsidP="00A91D75">
            <w:pPr>
              <w:pStyle w:val="Title"/>
              <w:framePr w:hSpace="0" w:wrap="auto" w:vAnchor="margin" w:xAlign="left" w:yAlign="inline"/>
              <w:rPr>
                <w:sz w:val="60"/>
                <w:szCs w:val="60"/>
              </w:rPr>
            </w:pPr>
            <w:r w:rsidRPr="00852973">
              <w:rPr>
                <w:noProof/>
                <w:sz w:val="60"/>
                <w:szCs w:val="60"/>
              </w:rPr>
              <w:drawing>
                <wp:anchor distT="0" distB="0" distL="114300" distR="114300" simplePos="0" relativeHeight="251658240" behindDoc="1" locked="0" layoutInCell="1" allowOverlap="1" wp14:anchorId="6DFC6A29" wp14:editId="07819A37">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852973">
              <w:rPr>
                <w:noProof/>
                <w:sz w:val="60"/>
                <w:szCs w:val="60"/>
              </w:rPr>
              <mc:AlternateContent>
                <mc:Choice Requires="wps">
                  <w:drawing>
                    <wp:anchor distT="0" distB="0" distL="114300" distR="114300" simplePos="0" relativeHeight="251659264" behindDoc="1" locked="0" layoutInCell="1" allowOverlap="1" wp14:anchorId="1205D213" wp14:editId="0458EF2F">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226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A1C47" w:rsidRPr="00852973">
              <w:rPr>
                <w:sz w:val="60"/>
                <w:szCs w:val="60"/>
              </w:rPr>
              <w:t xml:space="preserve">PROJECT </w:t>
            </w:r>
            <w:r w:rsidR="00A91D75" w:rsidRPr="00852973">
              <w:rPr>
                <w:sz w:val="60"/>
                <w:szCs w:val="60"/>
              </w:rPr>
              <w:t>REPORT</w:t>
            </w:r>
            <w:r w:rsidR="00852973" w:rsidRPr="00852973">
              <w:rPr>
                <w:sz w:val="60"/>
                <w:szCs w:val="60"/>
              </w:rPr>
              <w:t>: MARKET BASKET ANALYSIS</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1E069DE" w14:textId="77777777" w:rsidTr="00C6323A">
        <w:trPr>
          <w:trHeight w:val="358"/>
        </w:trPr>
        <w:tc>
          <w:tcPr>
            <w:tcW w:w="3567" w:type="dxa"/>
          </w:tcPr>
          <w:p w14:paraId="4C1E8715" w14:textId="77777777" w:rsidR="00A91D75" w:rsidRDefault="00A91D75" w:rsidP="00A91D75">
            <w:r>
              <w:rPr>
                <w:noProof/>
              </w:rPr>
              <mc:AlternateContent>
                <mc:Choice Requires="wps">
                  <w:drawing>
                    <wp:inline distT="0" distB="0" distL="0" distR="0" wp14:anchorId="62DC8E1A" wp14:editId="424465D8">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72EB369F" w14:textId="35197CA2" w:rsidR="00A91D75" w:rsidRPr="00A91D75" w:rsidRDefault="002A1C47" w:rsidP="00A91D75">
                                  <w:pPr>
                                    <w:pStyle w:val="Subtitle"/>
                                  </w:pPr>
                                  <w:r>
                                    <w:t>Team 5</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2DC8E1A"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72EB369F" w14:textId="35197CA2" w:rsidR="00A91D75" w:rsidRPr="00A91D75" w:rsidRDefault="002A1C47" w:rsidP="00A91D75">
                            <w:pPr>
                              <w:pStyle w:val="Subtitle"/>
                            </w:pPr>
                            <w:r>
                              <w:t>Team 5</w:t>
                            </w:r>
                          </w:p>
                        </w:txbxContent>
                      </v:textbox>
                      <w10:anchorlock/>
                    </v:shape>
                  </w:pict>
                </mc:Fallback>
              </mc:AlternateContent>
            </w:r>
          </w:p>
        </w:tc>
        <w:tc>
          <w:tcPr>
            <w:tcW w:w="2940" w:type="dxa"/>
            <w:vAlign w:val="bottom"/>
          </w:tcPr>
          <w:p w14:paraId="4A311389" w14:textId="77777777" w:rsidR="00A91D75" w:rsidRDefault="00A91D75" w:rsidP="00A91D75"/>
        </w:tc>
        <w:tc>
          <w:tcPr>
            <w:tcW w:w="3483" w:type="dxa"/>
            <w:vAlign w:val="bottom"/>
          </w:tcPr>
          <w:p w14:paraId="57C73F9E" w14:textId="77777777" w:rsidR="00A91D75" w:rsidRDefault="00A91D75" w:rsidP="00A91D75">
            <w:pPr>
              <w:jc w:val="right"/>
            </w:pPr>
          </w:p>
        </w:tc>
      </w:tr>
      <w:tr w:rsidR="00A91D75" w14:paraId="004560A8" w14:textId="77777777" w:rsidTr="00C6323A">
        <w:trPr>
          <w:trHeight w:val="1197"/>
        </w:trPr>
        <w:tc>
          <w:tcPr>
            <w:tcW w:w="3567" w:type="dxa"/>
          </w:tcPr>
          <w:p w14:paraId="694A187A" w14:textId="77777777" w:rsidR="00A91D75" w:rsidRDefault="00A91D75" w:rsidP="00A91D75">
            <w:pPr>
              <w:rPr>
                <w:noProof/>
              </w:rPr>
            </w:pPr>
            <w:r>
              <w:rPr>
                <w:noProof/>
              </w:rPr>
              <mc:AlternateContent>
                <mc:Choice Requires="wps">
                  <w:drawing>
                    <wp:inline distT="0" distB="0" distL="0" distR="0" wp14:anchorId="5503E69C" wp14:editId="1AEDA11A">
                      <wp:extent cx="1867436" cy="664845"/>
                      <wp:effectExtent l="0" t="0" r="0" b="1905"/>
                      <wp:docPr id="7" name="Text Box 7"/>
                      <wp:cNvGraphicFramePr/>
                      <a:graphic xmlns:a="http://schemas.openxmlformats.org/drawingml/2006/main">
                        <a:graphicData uri="http://schemas.microsoft.com/office/word/2010/wordprocessingShape">
                          <wps:wsp>
                            <wps:cNvSpPr txBox="1"/>
                            <wps:spPr>
                              <a:xfrm>
                                <a:off x="0" y="0"/>
                                <a:ext cx="1867436" cy="664845"/>
                              </a:xfrm>
                              <a:prstGeom prst="rect">
                                <a:avLst/>
                              </a:prstGeom>
                              <a:noFill/>
                              <a:ln w="6350">
                                <a:noFill/>
                              </a:ln>
                            </wps:spPr>
                            <wps:txbx>
                              <w:txbxContent>
                                <w:tbl>
                                  <w:tblPr>
                                    <w:tblW w:w="1760" w:type="dxa"/>
                                    <w:tblLook w:val="04A0" w:firstRow="1" w:lastRow="0" w:firstColumn="1" w:lastColumn="0" w:noHBand="0" w:noVBand="1"/>
                                  </w:tblPr>
                                  <w:tblGrid>
                                    <w:gridCol w:w="1760"/>
                                  </w:tblGrid>
                                  <w:tr w:rsidR="003B182A" w:rsidRPr="003B182A" w14:paraId="52F6C87F" w14:textId="77777777" w:rsidTr="003B182A">
                                    <w:trPr>
                                      <w:trHeight w:val="288"/>
                                    </w:trPr>
                                    <w:tc>
                                      <w:tcPr>
                                        <w:tcW w:w="1760" w:type="dxa"/>
                                        <w:tcBorders>
                                          <w:top w:val="nil"/>
                                          <w:left w:val="nil"/>
                                          <w:bottom w:val="nil"/>
                                          <w:right w:val="nil"/>
                                        </w:tcBorders>
                                        <w:shd w:val="clear" w:color="auto" w:fill="auto"/>
                                        <w:noWrap/>
                                        <w:vAlign w:val="bottom"/>
                                        <w:hideMark/>
                                      </w:tcPr>
                                      <w:p w14:paraId="3C20D777"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r w:rsidRPr="003B182A">
                                          <w:rPr>
                                            <w:rFonts w:ascii="Calibri" w:eastAsia="Times New Roman" w:hAnsi="Calibri" w:cs="Calibri"/>
                                            <w:color w:val="000000"/>
                                            <w:sz w:val="22"/>
                                            <w:szCs w:val="22"/>
                                            <w:lang w:eastAsia="en-US"/>
                                          </w:rPr>
                                          <w:t xml:space="preserve">Jyoti </w:t>
                                        </w:r>
                                        <w:proofErr w:type="spellStart"/>
                                        <w:r w:rsidRPr="003B182A">
                                          <w:rPr>
                                            <w:rFonts w:ascii="Calibri" w:eastAsia="Times New Roman" w:hAnsi="Calibri" w:cs="Calibri"/>
                                            <w:color w:val="000000"/>
                                            <w:sz w:val="22"/>
                                            <w:szCs w:val="22"/>
                                            <w:lang w:eastAsia="en-US"/>
                                          </w:rPr>
                                          <w:t>Lnu</w:t>
                                        </w:r>
                                        <w:proofErr w:type="spellEnd"/>
                                      </w:p>
                                    </w:tc>
                                  </w:tr>
                                  <w:tr w:rsidR="003B182A" w:rsidRPr="003B182A" w14:paraId="3E6FCF4E" w14:textId="77777777" w:rsidTr="003B182A">
                                    <w:trPr>
                                      <w:trHeight w:val="288"/>
                                    </w:trPr>
                                    <w:tc>
                                      <w:tcPr>
                                        <w:tcW w:w="1760" w:type="dxa"/>
                                        <w:tcBorders>
                                          <w:top w:val="nil"/>
                                          <w:left w:val="nil"/>
                                          <w:bottom w:val="nil"/>
                                          <w:right w:val="nil"/>
                                        </w:tcBorders>
                                        <w:shd w:val="clear" w:color="auto" w:fill="auto"/>
                                        <w:noWrap/>
                                        <w:vAlign w:val="bottom"/>
                                        <w:hideMark/>
                                      </w:tcPr>
                                      <w:p w14:paraId="607688ED"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proofErr w:type="spellStart"/>
                                        <w:r w:rsidRPr="003B182A">
                                          <w:rPr>
                                            <w:rFonts w:ascii="Calibri" w:eastAsia="Times New Roman" w:hAnsi="Calibri" w:cs="Calibri"/>
                                            <w:color w:val="000000"/>
                                            <w:sz w:val="22"/>
                                            <w:szCs w:val="22"/>
                                            <w:lang w:eastAsia="en-US"/>
                                          </w:rPr>
                                          <w:t>Bhavnil</w:t>
                                        </w:r>
                                        <w:proofErr w:type="spellEnd"/>
                                        <w:r w:rsidRPr="003B182A">
                                          <w:rPr>
                                            <w:rFonts w:ascii="Calibri" w:eastAsia="Times New Roman" w:hAnsi="Calibri" w:cs="Calibri"/>
                                            <w:color w:val="000000"/>
                                            <w:sz w:val="22"/>
                                            <w:szCs w:val="22"/>
                                            <w:lang w:eastAsia="en-US"/>
                                          </w:rPr>
                                          <w:t xml:space="preserve"> Patel</w:t>
                                        </w:r>
                                      </w:p>
                                    </w:tc>
                                  </w:tr>
                                  <w:tr w:rsidR="003B182A" w:rsidRPr="003B182A" w14:paraId="172ADAA6" w14:textId="77777777" w:rsidTr="003B182A">
                                    <w:trPr>
                                      <w:trHeight w:val="288"/>
                                    </w:trPr>
                                    <w:tc>
                                      <w:tcPr>
                                        <w:tcW w:w="1760" w:type="dxa"/>
                                        <w:tcBorders>
                                          <w:top w:val="nil"/>
                                          <w:left w:val="nil"/>
                                          <w:bottom w:val="nil"/>
                                          <w:right w:val="nil"/>
                                        </w:tcBorders>
                                        <w:shd w:val="clear" w:color="auto" w:fill="auto"/>
                                        <w:noWrap/>
                                        <w:vAlign w:val="bottom"/>
                                        <w:hideMark/>
                                      </w:tcPr>
                                      <w:p w14:paraId="6270A9B1"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proofErr w:type="spellStart"/>
                                        <w:r w:rsidRPr="003B182A">
                                          <w:rPr>
                                            <w:rFonts w:ascii="Calibri" w:eastAsia="Times New Roman" w:hAnsi="Calibri" w:cs="Calibri"/>
                                            <w:color w:val="000000"/>
                                            <w:sz w:val="22"/>
                                            <w:szCs w:val="22"/>
                                            <w:lang w:eastAsia="en-US"/>
                                          </w:rPr>
                                          <w:t>Dhairya</w:t>
                                        </w:r>
                                        <w:proofErr w:type="spellEnd"/>
                                        <w:r w:rsidRPr="003B182A">
                                          <w:rPr>
                                            <w:rFonts w:ascii="Calibri" w:eastAsia="Times New Roman" w:hAnsi="Calibri" w:cs="Calibri"/>
                                            <w:color w:val="000000"/>
                                            <w:sz w:val="22"/>
                                            <w:szCs w:val="22"/>
                                            <w:lang w:eastAsia="en-US"/>
                                          </w:rPr>
                                          <w:t xml:space="preserve"> </w:t>
                                        </w:r>
                                        <w:proofErr w:type="spellStart"/>
                                        <w:r w:rsidRPr="003B182A">
                                          <w:rPr>
                                            <w:rFonts w:ascii="Calibri" w:eastAsia="Times New Roman" w:hAnsi="Calibri" w:cs="Calibri"/>
                                            <w:color w:val="000000"/>
                                            <w:sz w:val="22"/>
                                            <w:szCs w:val="22"/>
                                            <w:lang w:eastAsia="en-US"/>
                                          </w:rPr>
                                          <w:t>Sheth</w:t>
                                        </w:r>
                                        <w:proofErr w:type="spellEnd"/>
                                      </w:p>
                                    </w:tc>
                                  </w:tr>
                                </w:tbl>
                                <w:p w14:paraId="78FFB9D9" w14:textId="77777777"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03E69C" id="Text Box 7" o:spid="_x0000_s1027" type="#_x0000_t202" style="width:147.05pt;height:5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" filled="f" stroked="f" strokeweight=".5pt">
                      <v:textbox>
                        <w:txbxContent>
                          <w:tbl>
                            <w:tblPr>
                              <w:tblW w:w="1760" w:type="dxa"/>
                              <w:tblLook w:val="04A0" w:firstRow="1" w:lastRow="0" w:firstColumn="1" w:lastColumn="0" w:noHBand="0" w:noVBand="1"/>
                            </w:tblPr>
                            <w:tblGrid>
                              <w:gridCol w:w="1760"/>
                            </w:tblGrid>
                            <w:tr w:rsidR="003B182A" w:rsidRPr="003B182A" w14:paraId="52F6C87F" w14:textId="77777777" w:rsidTr="003B182A">
                              <w:trPr>
                                <w:trHeight w:val="288"/>
                              </w:trPr>
                              <w:tc>
                                <w:tcPr>
                                  <w:tcW w:w="1760" w:type="dxa"/>
                                  <w:tcBorders>
                                    <w:top w:val="nil"/>
                                    <w:left w:val="nil"/>
                                    <w:bottom w:val="nil"/>
                                    <w:right w:val="nil"/>
                                  </w:tcBorders>
                                  <w:shd w:val="clear" w:color="auto" w:fill="auto"/>
                                  <w:noWrap/>
                                  <w:vAlign w:val="bottom"/>
                                  <w:hideMark/>
                                </w:tcPr>
                                <w:p w14:paraId="3C20D777"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r w:rsidRPr="003B182A">
                                    <w:rPr>
                                      <w:rFonts w:ascii="Calibri" w:eastAsia="Times New Roman" w:hAnsi="Calibri" w:cs="Calibri"/>
                                      <w:color w:val="000000"/>
                                      <w:sz w:val="22"/>
                                      <w:szCs w:val="22"/>
                                      <w:lang w:eastAsia="en-US"/>
                                    </w:rPr>
                                    <w:t xml:space="preserve">Jyoti </w:t>
                                  </w:r>
                                  <w:proofErr w:type="spellStart"/>
                                  <w:r w:rsidRPr="003B182A">
                                    <w:rPr>
                                      <w:rFonts w:ascii="Calibri" w:eastAsia="Times New Roman" w:hAnsi="Calibri" w:cs="Calibri"/>
                                      <w:color w:val="000000"/>
                                      <w:sz w:val="22"/>
                                      <w:szCs w:val="22"/>
                                      <w:lang w:eastAsia="en-US"/>
                                    </w:rPr>
                                    <w:t>Lnu</w:t>
                                  </w:r>
                                  <w:proofErr w:type="spellEnd"/>
                                </w:p>
                              </w:tc>
                            </w:tr>
                            <w:tr w:rsidR="003B182A" w:rsidRPr="003B182A" w14:paraId="3E6FCF4E" w14:textId="77777777" w:rsidTr="003B182A">
                              <w:trPr>
                                <w:trHeight w:val="288"/>
                              </w:trPr>
                              <w:tc>
                                <w:tcPr>
                                  <w:tcW w:w="1760" w:type="dxa"/>
                                  <w:tcBorders>
                                    <w:top w:val="nil"/>
                                    <w:left w:val="nil"/>
                                    <w:bottom w:val="nil"/>
                                    <w:right w:val="nil"/>
                                  </w:tcBorders>
                                  <w:shd w:val="clear" w:color="auto" w:fill="auto"/>
                                  <w:noWrap/>
                                  <w:vAlign w:val="bottom"/>
                                  <w:hideMark/>
                                </w:tcPr>
                                <w:p w14:paraId="607688ED"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proofErr w:type="spellStart"/>
                                  <w:r w:rsidRPr="003B182A">
                                    <w:rPr>
                                      <w:rFonts w:ascii="Calibri" w:eastAsia="Times New Roman" w:hAnsi="Calibri" w:cs="Calibri"/>
                                      <w:color w:val="000000"/>
                                      <w:sz w:val="22"/>
                                      <w:szCs w:val="22"/>
                                      <w:lang w:eastAsia="en-US"/>
                                    </w:rPr>
                                    <w:t>Bhavnil</w:t>
                                  </w:r>
                                  <w:proofErr w:type="spellEnd"/>
                                  <w:r w:rsidRPr="003B182A">
                                    <w:rPr>
                                      <w:rFonts w:ascii="Calibri" w:eastAsia="Times New Roman" w:hAnsi="Calibri" w:cs="Calibri"/>
                                      <w:color w:val="000000"/>
                                      <w:sz w:val="22"/>
                                      <w:szCs w:val="22"/>
                                      <w:lang w:eastAsia="en-US"/>
                                    </w:rPr>
                                    <w:t xml:space="preserve"> Patel</w:t>
                                  </w:r>
                                </w:p>
                              </w:tc>
                            </w:tr>
                            <w:tr w:rsidR="003B182A" w:rsidRPr="003B182A" w14:paraId="172ADAA6" w14:textId="77777777" w:rsidTr="003B182A">
                              <w:trPr>
                                <w:trHeight w:val="288"/>
                              </w:trPr>
                              <w:tc>
                                <w:tcPr>
                                  <w:tcW w:w="1760" w:type="dxa"/>
                                  <w:tcBorders>
                                    <w:top w:val="nil"/>
                                    <w:left w:val="nil"/>
                                    <w:bottom w:val="nil"/>
                                    <w:right w:val="nil"/>
                                  </w:tcBorders>
                                  <w:shd w:val="clear" w:color="auto" w:fill="auto"/>
                                  <w:noWrap/>
                                  <w:vAlign w:val="bottom"/>
                                  <w:hideMark/>
                                </w:tcPr>
                                <w:p w14:paraId="6270A9B1"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proofErr w:type="spellStart"/>
                                  <w:r w:rsidRPr="003B182A">
                                    <w:rPr>
                                      <w:rFonts w:ascii="Calibri" w:eastAsia="Times New Roman" w:hAnsi="Calibri" w:cs="Calibri"/>
                                      <w:color w:val="000000"/>
                                      <w:sz w:val="22"/>
                                      <w:szCs w:val="22"/>
                                      <w:lang w:eastAsia="en-US"/>
                                    </w:rPr>
                                    <w:t>Dhairya</w:t>
                                  </w:r>
                                  <w:proofErr w:type="spellEnd"/>
                                  <w:r w:rsidRPr="003B182A">
                                    <w:rPr>
                                      <w:rFonts w:ascii="Calibri" w:eastAsia="Times New Roman" w:hAnsi="Calibri" w:cs="Calibri"/>
                                      <w:color w:val="000000"/>
                                      <w:sz w:val="22"/>
                                      <w:szCs w:val="22"/>
                                      <w:lang w:eastAsia="en-US"/>
                                    </w:rPr>
                                    <w:t xml:space="preserve"> </w:t>
                                  </w:r>
                                  <w:proofErr w:type="spellStart"/>
                                  <w:r w:rsidRPr="003B182A">
                                    <w:rPr>
                                      <w:rFonts w:ascii="Calibri" w:eastAsia="Times New Roman" w:hAnsi="Calibri" w:cs="Calibri"/>
                                      <w:color w:val="000000"/>
                                      <w:sz w:val="22"/>
                                      <w:szCs w:val="22"/>
                                      <w:lang w:eastAsia="en-US"/>
                                    </w:rPr>
                                    <w:t>Sheth</w:t>
                                  </w:r>
                                  <w:proofErr w:type="spellEnd"/>
                                </w:p>
                              </w:tc>
                            </w:tr>
                          </w:tbl>
                          <w:p w14:paraId="78FFB9D9" w14:textId="77777777" w:rsidR="00A91D75" w:rsidRPr="00A91D75" w:rsidRDefault="00A91D75" w:rsidP="00A91D75"/>
                        </w:txbxContent>
                      </v:textbox>
                      <w10:anchorlock/>
                    </v:shape>
                  </w:pict>
                </mc:Fallback>
              </mc:AlternateContent>
            </w:r>
          </w:p>
        </w:tc>
        <w:tc>
          <w:tcPr>
            <w:tcW w:w="2940" w:type="dxa"/>
            <w:vAlign w:val="bottom"/>
          </w:tcPr>
          <w:p w14:paraId="5A99EE50" w14:textId="77777777" w:rsidR="00A91D75" w:rsidRDefault="00A91D75" w:rsidP="00A91D75">
            <w:pPr>
              <w:rPr>
                <w:noProof/>
              </w:rPr>
            </w:pPr>
            <w:r>
              <w:rPr>
                <w:noProof/>
              </w:rPr>
              <mc:AlternateContent>
                <mc:Choice Requires="wps">
                  <w:drawing>
                    <wp:inline distT="0" distB="0" distL="0" distR="0" wp14:anchorId="14302AD7" wp14:editId="16E83AD9">
                      <wp:extent cx="1867436" cy="566277"/>
                      <wp:effectExtent l="0" t="0" r="0" b="5715"/>
                      <wp:docPr id="14" name="Text Box 14"/>
                      <wp:cNvGraphicFramePr/>
                      <a:graphic xmlns:a="http://schemas.openxmlformats.org/drawingml/2006/main">
                        <a:graphicData uri="http://schemas.microsoft.com/office/word/2010/wordprocessingShape">
                          <wps:wsp>
                            <wps:cNvSpPr txBox="1"/>
                            <wps:spPr>
                              <a:xfrm>
                                <a:off x="0" y="0"/>
                                <a:ext cx="1867436" cy="566277"/>
                              </a:xfrm>
                              <a:prstGeom prst="rect">
                                <a:avLst/>
                              </a:prstGeom>
                              <a:noFill/>
                              <a:ln w="6350">
                                <a:noFill/>
                              </a:ln>
                            </wps:spPr>
                            <wps:txbx>
                              <w:txbxContent>
                                <w:p w14:paraId="41EC77FA" w14:textId="77777777" w:rsidR="003B182A" w:rsidRPr="00A91D75" w:rsidRDefault="00A91D75" w:rsidP="00A91D75">
                                  <w:r>
                                    <w:t xml:space="preserve"> </w:t>
                                  </w:r>
                                </w:p>
                                <w:tbl>
                                  <w:tblPr>
                                    <w:tblW w:w="1760" w:type="dxa"/>
                                    <w:tblLook w:val="04A0" w:firstRow="1" w:lastRow="0" w:firstColumn="1" w:lastColumn="0" w:noHBand="0" w:noVBand="1"/>
                                  </w:tblPr>
                                  <w:tblGrid>
                                    <w:gridCol w:w="1760"/>
                                  </w:tblGrid>
                                  <w:tr w:rsidR="003B182A" w:rsidRPr="003B182A" w14:paraId="117BBEF8" w14:textId="77777777" w:rsidTr="00E53487">
                                    <w:trPr>
                                      <w:trHeight w:val="288"/>
                                    </w:trPr>
                                    <w:tc>
                                      <w:tcPr>
                                        <w:tcW w:w="1760" w:type="dxa"/>
                                        <w:tcBorders>
                                          <w:top w:val="nil"/>
                                          <w:left w:val="nil"/>
                                          <w:bottom w:val="nil"/>
                                          <w:right w:val="nil"/>
                                        </w:tcBorders>
                                        <w:shd w:val="clear" w:color="auto" w:fill="auto"/>
                                        <w:noWrap/>
                                        <w:vAlign w:val="bottom"/>
                                        <w:hideMark/>
                                      </w:tcPr>
                                      <w:p w14:paraId="27C37C13"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proofErr w:type="spellStart"/>
                                        <w:r w:rsidRPr="003B182A">
                                          <w:rPr>
                                            <w:rFonts w:ascii="Calibri" w:eastAsia="Times New Roman" w:hAnsi="Calibri" w:cs="Calibri"/>
                                            <w:color w:val="000000"/>
                                            <w:sz w:val="22"/>
                                            <w:szCs w:val="22"/>
                                            <w:lang w:eastAsia="en-US"/>
                                          </w:rPr>
                                          <w:t>Ansshita</w:t>
                                        </w:r>
                                        <w:proofErr w:type="spellEnd"/>
                                        <w:r w:rsidRPr="003B182A">
                                          <w:rPr>
                                            <w:rFonts w:ascii="Calibri" w:eastAsia="Times New Roman" w:hAnsi="Calibri" w:cs="Calibri"/>
                                            <w:color w:val="000000"/>
                                            <w:sz w:val="22"/>
                                            <w:szCs w:val="22"/>
                                            <w:lang w:eastAsia="en-US"/>
                                          </w:rPr>
                                          <w:t xml:space="preserve"> Varshney</w:t>
                                        </w:r>
                                      </w:p>
                                    </w:tc>
                                  </w:tr>
                                  <w:tr w:rsidR="003B182A" w:rsidRPr="003B182A" w14:paraId="3C64D3BA" w14:textId="77777777" w:rsidTr="00E53487">
                                    <w:trPr>
                                      <w:trHeight w:val="288"/>
                                    </w:trPr>
                                    <w:tc>
                                      <w:tcPr>
                                        <w:tcW w:w="1760" w:type="dxa"/>
                                        <w:tcBorders>
                                          <w:top w:val="nil"/>
                                          <w:left w:val="nil"/>
                                          <w:bottom w:val="nil"/>
                                          <w:right w:val="nil"/>
                                        </w:tcBorders>
                                        <w:shd w:val="clear" w:color="auto" w:fill="auto"/>
                                        <w:noWrap/>
                                        <w:vAlign w:val="bottom"/>
                                        <w:hideMark/>
                                      </w:tcPr>
                                      <w:p w14:paraId="5359F04E"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proofErr w:type="spellStart"/>
                                        <w:r w:rsidRPr="003B182A">
                                          <w:rPr>
                                            <w:rFonts w:ascii="Calibri" w:eastAsia="Times New Roman" w:hAnsi="Calibri" w:cs="Calibri"/>
                                            <w:color w:val="000000"/>
                                            <w:sz w:val="22"/>
                                            <w:szCs w:val="22"/>
                                            <w:lang w:eastAsia="en-US"/>
                                          </w:rPr>
                                          <w:t>Ruofan</w:t>
                                        </w:r>
                                        <w:proofErr w:type="spellEnd"/>
                                        <w:r w:rsidRPr="003B182A">
                                          <w:rPr>
                                            <w:rFonts w:ascii="Calibri" w:eastAsia="Times New Roman" w:hAnsi="Calibri" w:cs="Calibri"/>
                                            <w:color w:val="000000"/>
                                            <w:sz w:val="22"/>
                                            <w:szCs w:val="22"/>
                                            <w:lang w:eastAsia="en-US"/>
                                          </w:rPr>
                                          <w:t xml:space="preserve"> Wu</w:t>
                                        </w:r>
                                      </w:p>
                                    </w:tc>
                                  </w:tr>
                                  <w:tr w:rsidR="003B182A" w:rsidRPr="003B182A" w14:paraId="4ABBFFEC" w14:textId="77777777" w:rsidTr="00E53487">
                                    <w:trPr>
                                      <w:trHeight w:val="288"/>
                                    </w:trPr>
                                    <w:tc>
                                      <w:tcPr>
                                        <w:tcW w:w="1760" w:type="dxa"/>
                                        <w:tcBorders>
                                          <w:top w:val="nil"/>
                                          <w:left w:val="nil"/>
                                          <w:bottom w:val="nil"/>
                                          <w:right w:val="nil"/>
                                        </w:tcBorders>
                                        <w:shd w:val="clear" w:color="auto" w:fill="auto"/>
                                        <w:noWrap/>
                                        <w:vAlign w:val="bottom"/>
                                        <w:hideMark/>
                                      </w:tcPr>
                                      <w:p w14:paraId="031B55EC"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proofErr w:type="spellStart"/>
                                        <w:r w:rsidRPr="003B182A">
                                          <w:rPr>
                                            <w:rFonts w:ascii="Calibri" w:eastAsia="Times New Roman" w:hAnsi="Calibri" w:cs="Calibri"/>
                                            <w:color w:val="000000"/>
                                            <w:sz w:val="22"/>
                                            <w:szCs w:val="22"/>
                                            <w:lang w:eastAsia="en-US"/>
                                          </w:rPr>
                                          <w:t>Chongli</w:t>
                                        </w:r>
                                        <w:proofErr w:type="spellEnd"/>
                                        <w:r w:rsidRPr="003B182A">
                                          <w:rPr>
                                            <w:rFonts w:ascii="Calibri" w:eastAsia="Times New Roman" w:hAnsi="Calibri" w:cs="Calibri"/>
                                            <w:color w:val="000000"/>
                                            <w:sz w:val="22"/>
                                            <w:szCs w:val="22"/>
                                            <w:lang w:eastAsia="en-US"/>
                                          </w:rPr>
                                          <w:t xml:space="preserve"> Zhao</w:t>
                                        </w:r>
                                      </w:p>
                                    </w:tc>
                                  </w:tr>
                                </w:tbl>
                                <w:p w14:paraId="2955DBA0" w14:textId="77777777" w:rsidR="003B182A" w:rsidRPr="00A91D75" w:rsidRDefault="003B182A" w:rsidP="003B182A"/>
                                <w:p w14:paraId="04987504" w14:textId="7C116213" w:rsidR="00A91D75" w:rsidRPr="00A91D75" w:rsidRDefault="00A91D75" w:rsidP="00A91D7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4302AD7" id="Text Box 14" o:spid="_x0000_s1028" type="#_x0000_t202" style="width:147.05pt;height:4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" filled="f" stroked="f" strokeweight=".5pt">
                      <v:textbox>
                        <w:txbxContent>
                          <w:p w14:paraId="41EC77FA" w14:textId="77777777" w:rsidR="003B182A" w:rsidRPr="00A91D75" w:rsidRDefault="00A91D75" w:rsidP="00A91D75">
                            <w:r>
                              <w:t xml:space="preserve"> </w:t>
                            </w:r>
                          </w:p>
                          <w:tbl>
                            <w:tblPr>
                              <w:tblW w:w="1760" w:type="dxa"/>
                              <w:tblLook w:val="04A0" w:firstRow="1" w:lastRow="0" w:firstColumn="1" w:lastColumn="0" w:noHBand="0" w:noVBand="1"/>
                            </w:tblPr>
                            <w:tblGrid>
                              <w:gridCol w:w="1760"/>
                            </w:tblGrid>
                            <w:tr w:rsidR="003B182A" w:rsidRPr="003B182A" w14:paraId="117BBEF8" w14:textId="77777777" w:rsidTr="00E53487">
                              <w:trPr>
                                <w:trHeight w:val="288"/>
                              </w:trPr>
                              <w:tc>
                                <w:tcPr>
                                  <w:tcW w:w="1760" w:type="dxa"/>
                                  <w:tcBorders>
                                    <w:top w:val="nil"/>
                                    <w:left w:val="nil"/>
                                    <w:bottom w:val="nil"/>
                                    <w:right w:val="nil"/>
                                  </w:tcBorders>
                                  <w:shd w:val="clear" w:color="auto" w:fill="auto"/>
                                  <w:noWrap/>
                                  <w:vAlign w:val="bottom"/>
                                  <w:hideMark/>
                                </w:tcPr>
                                <w:p w14:paraId="27C37C13"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proofErr w:type="spellStart"/>
                                  <w:r w:rsidRPr="003B182A">
                                    <w:rPr>
                                      <w:rFonts w:ascii="Calibri" w:eastAsia="Times New Roman" w:hAnsi="Calibri" w:cs="Calibri"/>
                                      <w:color w:val="000000"/>
                                      <w:sz w:val="22"/>
                                      <w:szCs w:val="22"/>
                                      <w:lang w:eastAsia="en-US"/>
                                    </w:rPr>
                                    <w:t>Ansshita</w:t>
                                  </w:r>
                                  <w:proofErr w:type="spellEnd"/>
                                  <w:r w:rsidRPr="003B182A">
                                    <w:rPr>
                                      <w:rFonts w:ascii="Calibri" w:eastAsia="Times New Roman" w:hAnsi="Calibri" w:cs="Calibri"/>
                                      <w:color w:val="000000"/>
                                      <w:sz w:val="22"/>
                                      <w:szCs w:val="22"/>
                                      <w:lang w:eastAsia="en-US"/>
                                    </w:rPr>
                                    <w:t xml:space="preserve"> Varshney</w:t>
                                  </w:r>
                                </w:p>
                              </w:tc>
                            </w:tr>
                            <w:tr w:rsidR="003B182A" w:rsidRPr="003B182A" w14:paraId="3C64D3BA" w14:textId="77777777" w:rsidTr="00E53487">
                              <w:trPr>
                                <w:trHeight w:val="288"/>
                              </w:trPr>
                              <w:tc>
                                <w:tcPr>
                                  <w:tcW w:w="1760" w:type="dxa"/>
                                  <w:tcBorders>
                                    <w:top w:val="nil"/>
                                    <w:left w:val="nil"/>
                                    <w:bottom w:val="nil"/>
                                    <w:right w:val="nil"/>
                                  </w:tcBorders>
                                  <w:shd w:val="clear" w:color="auto" w:fill="auto"/>
                                  <w:noWrap/>
                                  <w:vAlign w:val="bottom"/>
                                  <w:hideMark/>
                                </w:tcPr>
                                <w:p w14:paraId="5359F04E"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proofErr w:type="spellStart"/>
                                  <w:r w:rsidRPr="003B182A">
                                    <w:rPr>
                                      <w:rFonts w:ascii="Calibri" w:eastAsia="Times New Roman" w:hAnsi="Calibri" w:cs="Calibri"/>
                                      <w:color w:val="000000"/>
                                      <w:sz w:val="22"/>
                                      <w:szCs w:val="22"/>
                                      <w:lang w:eastAsia="en-US"/>
                                    </w:rPr>
                                    <w:t>Ruofan</w:t>
                                  </w:r>
                                  <w:proofErr w:type="spellEnd"/>
                                  <w:r w:rsidRPr="003B182A">
                                    <w:rPr>
                                      <w:rFonts w:ascii="Calibri" w:eastAsia="Times New Roman" w:hAnsi="Calibri" w:cs="Calibri"/>
                                      <w:color w:val="000000"/>
                                      <w:sz w:val="22"/>
                                      <w:szCs w:val="22"/>
                                      <w:lang w:eastAsia="en-US"/>
                                    </w:rPr>
                                    <w:t xml:space="preserve"> Wu</w:t>
                                  </w:r>
                                </w:p>
                              </w:tc>
                            </w:tr>
                            <w:tr w:rsidR="003B182A" w:rsidRPr="003B182A" w14:paraId="4ABBFFEC" w14:textId="77777777" w:rsidTr="00E53487">
                              <w:trPr>
                                <w:trHeight w:val="288"/>
                              </w:trPr>
                              <w:tc>
                                <w:tcPr>
                                  <w:tcW w:w="1760" w:type="dxa"/>
                                  <w:tcBorders>
                                    <w:top w:val="nil"/>
                                    <w:left w:val="nil"/>
                                    <w:bottom w:val="nil"/>
                                    <w:right w:val="nil"/>
                                  </w:tcBorders>
                                  <w:shd w:val="clear" w:color="auto" w:fill="auto"/>
                                  <w:noWrap/>
                                  <w:vAlign w:val="bottom"/>
                                  <w:hideMark/>
                                </w:tcPr>
                                <w:p w14:paraId="031B55EC" w14:textId="77777777" w:rsidR="003B182A" w:rsidRPr="003B182A" w:rsidRDefault="003B182A" w:rsidP="003B182A">
                                  <w:pPr>
                                    <w:spacing w:line="240" w:lineRule="auto"/>
                                    <w:contextualSpacing w:val="0"/>
                                    <w:rPr>
                                      <w:rFonts w:ascii="Calibri" w:eastAsia="Times New Roman" w:hAnsi="Calibri" w:cs="Calibri"/>
                                      <w:color w:val="000000"/>
                                      <w:sz w:val="22"/>
                                      <w:szCs w:val="22"/>
                                      <w:lang w:eastAsia="en-US"/>
                                    </w:rPr>
                                  </w:pPr>
                                  <w:proofErr w:type="spellStart"/>
                                  <w:r w:rsidRPr="003B182A">
                                    <w:rPr>
                                      <w:rFonts w:ascii="Calibri" w:eastAsia="Times New Roman" w:hAnsi="Calibri" w:cs="Calibri"/>
                                      <w:color w:val="000000"/>
                                      <w:sz w:val="22"/>
                                      <w:szCs w:val="22"/>
                                      <w:lang w:eastAsia="en-US"/>
                                    </w:rPr>
                                    <w:t>Chongli</w:t>
                                  </w:r>
                                  <w:proofErr w:type="spellEnd"/>
                                  <w:r w:rsidRPr="003B182A">
                                    <w:rPr>
                                      <w:rFonts w:ascii="Calibri" w:eastAsia="Times New Roman" w:hAnsi="Calibri" w:cs="Calibri"/>
                                      <w:color w:val="000000"/>
                                      <w:sz w:val="22"/>
                                      <w:szCs w:val="22"/>
                                      <w:lang w:eastAsia="en-US"/>
                                    </w:rPr>
                                    <w:t xml:space="preserve"> Zhao</w:t>
                                  </w:r>
                                </w:p>
                              </w:tc>
                            </w:tr>
                          </w:tbl>
                          <w:p w14:paraId="2955DBA0" w14:textId="77777777" w:rsidR="003B182A" w:rsidRPr="00A91D75" w:rsidRDefault="003B182A" w:rsidP="003B182A"/>
                          <w:p w14:paraId="04987504" w14:textId="7C116213" w:rsidR="00A91D75" w:rsidRPr="00A91D75" w:rsidRDefault="00A91D75" w:rsidP="00A91D75"/>
                        </w:txbxContent>
                      </v:textbox>
                      <w10:anchorlock/>
                    </v:shape>
                  </w:pict>
                </mc:Fallback>
              </mc:AlternateContent>
            </w:r>
          </w:p>
        </w:tc>
        <w:tc>
          <w:tcPr>
            <w:tcW w:w="3483" w:type="dxa"/>
            <w:vAlign w:val="bottom"/>
          </w:tcPr>
          <w:p w14:paraId="5E5865C7" w14:textId="2DCF24D3"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0099CCF3" w14:textId="77777777"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01E4FB67" wp14:editId="488D60A8">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0452A"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p w14:paraId="2E1F62BD" w14:textId="50CBBF15" w:rsidR="003B182A"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4979178" w:history="1">
            <w:r w:rsidR="003B182A" w:rsidRPr="00F5396C">
              <w:rPr>
                <w:rStyle w:val="Hyperlink"/>
              </w:rPr>
              <w:t>MARKET BASKET ANALYSIS</w:t>
            </w:r>
            <w:r w:rsidR="003B182A">
              <w:rPr>
                <w:webHidden/>
              </w:rPr>
              <w:tab/>
            </w:r>
            <w:r w:rsidR="003B182A">
              <w:rPr>
                <w:webHidden/>
              </w:rPr>
              <w:fldChar w:fldCharType="begin"/>
            </w:r>
            <w:r w:rsidR="003B182A">
              <w:rPr>
                <w:webHidden/>
              </w:rPr>
              <w:instrText xml:space="preserve"> PAGEREF _Toc14979178 \h </w:instrText>
            </w:r>
            <w:r w:rsidR="003B182A">
              <w:rPr>
                <w:webHidden/>
              </w:rPr>
            </w:r>
            <w:r w:rsidR="003B182A">
              <w:rPr>
                <w:webHidden/>
              </w:rPr>
              <w:fldChar w:fldCharType="separate"/>
            </w:r>
            <w:r w:rsidR="003B182A">
              <w:rPr>
                <w:webHidden/>
              </w:rPr>
              <w:t>3</w:t>
            </w:r>
            <w:r w:rsidR="003B182A">
              <w:rPr>
                <w:webHidden/>
              </w:rPr>
              <w:fldChar w:fldCharType="end"/>
            </w:r>
          </w:hyperlink>
        </w:p>
        <w:p w14:paraId="051BB8F1" w14:textId="28ACB5DE" w:rsidR="003B182A" w:rsidRDefault="003B182A">
          <w:pPr>
            <w:pStyle w:val="TOC2"/>
            <w:tabs>
              <w:tab w:val="right" w:leader="underscore" w:pos="9926"/>
            </w:tabs>
            <w:rPr>
              <w:rFonts w:eastAsiaTheme="minorEastAsia"/>
              <w:noProof/>
              <w:color w:val="auto"/>
              <w:sz w:val="22"/>
              <w:szCs w:val="22"/>
              <w:lang w:eastAsia="en-US"/>
            </w:rPr>
          </w:pPr>
          <w:hyperlink w:anchor="_Toc14979179" w:history="1">
            <w:r w:rsidRPr="00F5396C">
              <w:rPr>
                <w:rStyle w:val="Hyperlink"/>
                <w:noProof/>
              </w:rPr>
              <w:t>Strategic Highlights / Business Case</w:t>
            </w:r>
            <w:r>
              <w:rPr>
                <w:noProof/>
                <w:webHidden/>
              </w:rPr>
              <w:tab/>
            </w:r>
            <w:r>
              <w:rPr>
                <w:noProof/>
                <w:webHidden/>
              </w:rPr>
              <w:fldChar w:fldCharType="begin"/>
            </w:r>
            <w:r>
              <w:rPr>
                <w:noProof/>
                <w:webHidden/>
              </w:rPr>
              <w:instrText xml:space="preserve"> PAGEREF _Toc14979179 \h </w:instrText>
            </w:r>
            <w:r>
              <w:rPr>
                <w:noProof/>
                <w:webHidden/>
              </w:rPr>
            </w:r>
            <w:r>
              <w:rPr>
                <w:noProof/>
                <w:webHidden/>
              </w:rPr>
              <w:fldChar w:fldCharType="separate"/>
            </w:r>
            <w:r>
              <w:rPr>
                <w:noProof/>
                <w:webHidden/>
              </w:rPr>
              <w:t>3</w:t>
            </w:r>
            <w:r>
              <w:rPr>
                <w:noProof/>
                <w:webHidden/>
              </w:rPr>
              <w:fldChar w:fldCharType="end"/>
            </w:r>
          </w:hyperlink>
        </w:p>
        <w:p w14:paraId="1392A595" w14:textId="14995F07" w:rsidR="003B182A" w:rsidRDefault="003B182A">
          <w:pPr>
            <w:pStyle w:val="TOC2"/>
            <w:tabs>
              <w:tab w:val="right" w:leader="underscore" w:pos="9926"/>
            </w:tabs>
            <w:rPr>
              <w:rFonts w:eastAsiaTheme="minorEastAsia"/>
              <w:noProof/>
              <w:color w:val="auto"/>
              <w:sz w:val="22"/>
              <w:szCs w:val="22"/>
              <w:lang w:eastAsia="en-US"/>
            </w:rPr>
          </w:pPr>
          <w:hyperlink w:anchor="_Toc14979180" w:history="1">
            <w:r w:rsidRPr="00F5396C">
              <w:rPr>
                <w:rStyle w:val="Hyperlink"/>
                <w:noProof/>
              </w:rPr>
              <w:t>Objective</w:t>
            </w:r>
            <w:r>
              <w:rPr>
                <w:noProof/>
                <w:webHidden/>
              </w:rPr>
              <w:tab/>
            </w:r>
            <w:r>
              <w:rPr>
                <w:noProof/>
                <w:webHidden/>
              </w:rPr>
              <w:fldChar w:fldCharType="begin"/>
            </w:r>
            <w:r>
              <w:rPr>
                <w:noProof/>
                <w:webHidden/>
              </w:rPr>
              <w:instrText xml:space="preserve"> PAGEREF _Toc14979180 \h </w:instrText>
            </w:r>
            <w:r>
              <w:rPr>
                <w:noProof/>
                <w:webHidden/>
              </w:rPr>
            </w:r>
            <w:r>
              <w:rPr>
                <w:noProof/>
                <w:webHidden/>
              </w:rPr>
              <w:fldChar w:fldCharType="separate"/>
            </w:r>
            <w:r>
              <w:rPr>
                <w:noProof/>
                <w:webHidden/>
              </w:rPr>
              <w:t>3</w:t>
            </w:r>
            <w:r>
              <w:rPr>
                <w:noProof/>
                <w:webHidden/>
              </w:rPr>
              <w:fldChar w:fldCharType="end"/>
            </w:r>
          </w:hyperlink>
        </w:p>
        <w:p w14:paraId="7BE70929" w14:textId="610DA353" w:rsidR="003B182A" w:rsidRDefault="003B182A">
          <w:pPr>
            <w:pStyle w:val="TOC2"/>
            <w:tabs>
              <w:tab w:val="right" w:leader="underscore" w:pos="9926"/>
            </w:tabs>
            <w:rPr>
              <w:rFonts w:eastAsiaTheme="minorEastAsia"/>
              <w:noProof/>
              <w:color w:val="auto"/>
              <w:sz w:val="22"/>
              <w:szCs w:val="22"/>
              <w:lang w:eastAsia="en-US"/>
            </w:rPr>
          </w:pPr>
          <w:hyperlink w:anchor="_Toc14979181" w:history="1">
            <w:r w:rsidRPr="00F5396C">
              <w:rPr>
                <w:rStyle w:val="Hyperlink"/>
                <w:noProof/>
              </w:rPr>
              <w:t>Data Collection</w:t>
            </w:r>
            <w:r>
              <w:rPr>
                <w:noProof/>
                <w:webHidden/>
              </w:rPr>
              <w:tab/>
            </w:r>
            <w:r>
              <w:rPr>
                <w:noProof/>
                <w:webHidden/>
              </w:rPr>
              <w:fldChar w:fldCharType="begin"/>
            </w:r>
            <w:r>
              <w:rPr>
                <w:noProof/>
                <w:webHidden/>
              </w:rPr>
              <w:instrText xml:space="preserve"> PAGEREF _Toc14979181 \h </w:instrText>
            </w:r>
            <w:r>
              <w:rPr>
                <w:noProof/>
                <w:webHidden/>
              </w:rPr>
            </w:r>
            <w:r>
              <w:rPr>
                <w:noProof/>
                <w:webHidden/>
              </w:rPr>
              <w:fldChar w:fldCharType="separate"/>
            </w:r>
            <w:r>
              <w:rPr>
                <w:noProof/>
                <w:webHidden/>
              </w:rPr>
              <w:t>3</w:t>
            </w:r>
            <w:r>
              <w:rPr>
                <w:noProof/>
                <w:webHidden/>
              </w:rPr>
              <w:fldChar w:fldCharType="end"/>
            </w:r>
          </w:hyperlink>
        </w:p>
        <w:p w14:paraId="69576766" w14:textId="28B605A7" w:rsidR="003B182A" w:rsidRDefault="003B182A">
          <w:pPr>
            <w:pStyle w:val="TOC2"/>
            <w:tabs>
              <w:tab w:val="right" w:leader="underscore" w:pos="9926"/>
            </w:tabs>
            <w:rPr>
              <w:rFonts w:eastAsiaTheme="minorEastAsia"/>
              <w:noProof/>
              <w:color w:val="auto"/>
              <w:sz w:val="22"/>
              <w:szCs w:val="22"/>
              <w:lang w:eastAsia="en-US"/>
            </w:rPr>
          </w:pPr>
          <w:hyperlink w:anchor="_Toc14979182" w:history="1">
            <w:r w:rsidRPr="00F5396C">
              <w:rPr>
                <w:rStyle w:val="Hyperlink"/>
                <w:noProof/>
              </w:rPr>
              <w:t>Data Preparation</w:t>
            </w:r>
            <w:r>
              <w:rPr>
                <w:noProof/>
                <w:webHidden/>
              </w:rPr>
              <w:tab/>
            </w:r>
            <w:r>
              <w:rPr>
                <w:noProof/>
                <w:webHidden/>
              </w:rPr>
              <w:fldChar w:fldCharType="begin"/>
            </w:r>
            <w:r>
              <w:rPr>
                <w:noProof/>
                <w:webHidden/>
              </w:rPr>
              <w:instrText xml:space="preserve"> PAGEREF _Toc14979182 \h </w:instrText>
            </w:r>
            <w:r>
              <w:rPr>
                <w:noProof/>
                <w:webHidden/>
              </w:rPr>
            </w:r>
            <w:r>
              <w:rPr>
                <w:noProof/>
                <w:webHidden/>
              </w:rPr>
              <w:fldChar w:fldCharType="separate"/>
            </w:r>
            <w:r>
              <w:rPr>
                <w:noProof/>
                <w:webHidden/>
              </w:rPr>
              <w:t>3</w:t>
            </w:r>
            <w:r>
              <w:rPr>
                <w:noProof/>
                <w:webHidden/>
              </w:rPr>
              <w:fldChar w:fldCharType="end"/>
            </w:r>
          </w:hyperlink>
        </w:p>
        <w:p w14:paraId="5926977C" w14:textId="5CB214ED" w:rsidR="003B182A" w:rsidRDefault="003B182A">
          <w:pPr>
            <w:pStyle w:val="TOC2"/>
            <w:tabs>
              <w:tab w:val="right" w:leader="underscore" w:pos="9926"/>
            </w:tabs>
            <w:rPr>
              <w:rFonts w:eastAsiaTheme="minorEastAsia"/>
              <w:noProof/>
              <w:color w:val="auto"/>
              <w:sz w:val="22"/>
              <w:szCs w:val="22"/>
              <w:lang w:eastAsia="en-US"/>
            </w:rPr>
          </w:pPr>
          <w:hyperlink w:anchor="_Toc14979183" w:history="1">
            <w:r w:rsidRPr="00F5396C">
              <w:rPr>
                <w:rStyle w:val="Hyperlink"/>
                <w:noProof/>
              </w:rPr>
              <w:t>Analysis / Model</w:t>
            </w:r>
            <w:r>
              <w:rPr>
                <w:noProof/>
                <w:webHidden/>
              </w:rPr>
              <w:tab/>
            </w:r>
            <w:r>
              <w:rPr>
                <w:noProof/>
                <w:webHidden/>
              </w:rPr>
              <w:fldChar w:fldCharType="begin"/>
            </w:r>
            <w:r>
              <w:rPr>
                <w:noProof/>
                <w:webHidden/>
              </w:rPr>
              <w:instrText xml:space="preserve"> PAGEREF _Toc14979183 \h </w:instrText>
            </w:r>
            <w:r>
              <w:rPr>
                <w:noProof/>
                <w:webHidden/>
              </w:rPr>
            </w:r>
            <w:r>
              <w:rPr>
                <w:noProof/>
                <w:webHidden/>
              </w:rPr>
              <w:fldChar w:fldCharType="separate"/>
            </w:r>
            <w:r>
              <w:rPr>
                <w:noProof/>
                <w:webHidden/>
              </w:rPr>
              <w:t>5</w:t>
            </w:r>
            <w:r>
              <w:rPr>
                <w:noProof/>
                <w:webHidden/>
              </w:rPr>
              <w:fldChar w:fldCharType="end"/>
            </w:r>
          </w:hyperlink>
        </w:p>
        <w:p w14:paraId="388E4B4F" w14:textId="23FCF4B6" w:rsidR="003B182A" w:rsidRDefault="003B182A">
          <w:pPr>
            <w:pStyle w:val="TOC1"/>
            <w:rPr>
              <w:rFonts w:eastAsiaTheme="minorEastAsia"/>
              <w:color w:val="auto"/>
              <w:kern w:val="0"/>
              <w:sz w:val="22"/>
              <w:szCs w:val="22"/>
              <w:lang w:eastAsia="en-US"/>
            </w:rPr>
          </w:pPr>
          <w:hyperlink w:anchor="_Toc14979184" w:history="1">
            <w:r w:rsidRPr="00F5396C">
              <w:rPr>
                <w:rStyle w:val="Hyperlink"/>
              </w:rPr>
              <w:t>Conclusions</w:t>
            </w:r>
            <w:r>
              <w:rPr>
                <w:webHidden/>
              </w:rPr>
              <w:tab/>
            </w:r>
            <w:r>
              <w:rPr>
                <w:webHidden/>
              </w:rPr>
              <w:fldChar w:fldCharType="begin"/>
            </w:r>
            <w:r>
              <w:rPr>
                <w:webHidden/>
              </w:rPr>
              <w:instrText xml:space="preserve"> PAGEREF _Toc14979184 \h </w:instrText>
            </w:r>
            <w:r>
              <w:rPr>
                <w:webHidden/>
              </w:rPr>
            </w:r>
            <w:r>
              <w:rPr>
                <w:webHidden/>
              </w:rPr>
              <w:fldChar w:fldCharType="separate"/>
            </w:r>
            <w:r>
              <w:rPr>
                <w:webHidden/>
              </w:rPr>
              <w:t>8</w:t>
            </w:r>
            <w:r>
              <w:rPr>
                <w:webHidden/>
              </w:rPr>
              <w:fldChar w:fldCharType="end"/>
            </w:r>
          </w:hyperlink>
        </w:p>
        <w:p w14:paraId="45EBF8AE" w14:textId="1EB796EE" w:rsidR="003B182A" w:rsidRDefault="003B182A">
          <w:pPr>
            <w:pStyle w:val="TOC1"/>
            <w:rPr>
              <w:rFonts w:eastAsiaTheme="minorEastAsia"/>
              <w:color w:val="auto"/>
              <w:kern w:val="0"/>
              <w:sz w:val="22"/>
              <w:szCs w:val="22"/>
              <w:lang w:eastAsia="en-US"/>
            </w:rPr>
          </w:pPr>
          <w:hyperlink w:anchor="_Toc14979185" w:history="1">
            <w:r w:rsidRPr="00F5396C">
              <w:rPr>
                <w:rStyle w:val="Hyperlink"/>
              </w:rPr>
              <w:t>FINANCIAL STATEMENTS</w:t>
            </w:r>
            <w:r>
              <w:rPr>
                <w:webHidden/>
              </w:rPr>
              <w:tab/>
            </w:r>
            <w:r>
              <w:rPr>
                <w:webHidden/>
              </w:rPr>
              <w:fldChar w:fldCharType="begin"/>
            </w:r>
            <w:r>
              <w:rPr>
                <w:webHidden/>
              </w:rPr>
              <w:instrText xml:space="preserve"> PAGEREF _Toc14979185 \h </w:instrText>
            </w:r>
            <w:r>
              <w:rPr>
                <w:webHidden/>
              </w:rPr>
            </w:r>
            <w:r>
              <w:rPr>
                <w:webHidden/>
              </w:rPr>
              <w:fldChar w:fldCharType="separate"/>
            </w:r>
            <w:r>
              <w:rPr>
                <w:webHidden/>
              </w:rPr>
              <w:t>9</w:t>
            </w:r>
            <w:r>
              <w:rPr>
                <w:webHidden/>
              </w:rPr>
              <w:fldChar w:fldCharType="end"/>
            </w:r>
          </w:hyperlink>
        </w:p>
        <w:p w14:paraId="08B00308" w14:textId="0BEAE969" w:rsidR="003B182A" w:rsidRDefault="003B182A">
          <w:pPr>
            <w:pStyle w:val="TOC2"/>
            <w:tabs>
              <w:tab w:val="right" w:leader="underscore" w:pos="9926"/>
            </w:tabs>
            <w:rPr>
              <w:rFonts w:eastAsiaTheme="minorEastAsia"/>
              <w:noProof/>
              <w:color w:val="auto"/>
              <w:sz w:val="22"/>
              <w:szCs w:val="22"/>
              <w:lang w:eastAsia="en-US"/>
            </w:rPr>
          </w:pPr>
          <w:hyperlink w:anchor="_Toc14979186" w:history="1">
            <w:r w:rsidRPr="00F5396C">
              <w:rPr>
                <w:rStyle w:val="Hyperlink"/>
                <w:noProof/>
              </w:rPr>
              <w:t>Statement of Financial Position</w:t>
            </w:r>
            <w:r>
              <w:rPr>
                <w:noProof/>
                <w:webHidden/>
              </w:rPr>
              <w:tab/>
            </w:r>
            <w:r>
              <w:rPr>
                <w:noProof/>
                <w:webHidden/>
              </w:rPr>
              <w:fldChar w:fldCharType="begin"/>
            </w:r>
            <w:r>
              <w:rPr>
                <w:noProof/>
                <w:webHidden/>
              </w:rPr>
              <w:instrText xml:space="preserve"> PAGEREF _Toc14979186 \h </w:instrText>
            </w:r>
            <w:r>
              <w:rPr>
                <w:noProof/>
                <w:webHidden/>
              </w:rPr>
            </w:r>
            <w:r>
              <w:rPr>
                <w:noProof/>
                <w:webHidden/>
              </w:rPr>
              <w:fldChar w:fldCharType="separate"/>
            </w:r>
            <w:r>
              <w:rPr>
                <w:noProof/>
                <w:webHidden/>
              </w:rPr>
              <w:t>9</w:t>
            </w:r>
            <w:r>
              <w:rPr>
                <w:noProof/>
                <w:webHidden/>
              </w:rPr>
              <w:fldChar w:fldCharType="end"/>
            </w:r>
          </w:hyperlink>
        </w:p>
        <w:p w14:paraId="6370F8E2" w14:textId="715D96E7" w:rsidR="003B182A" w:rsidRDefault="003B182A">
          <w:pPr>
            <w:pStyle w:val="TOC2"/>
            <w:tabs>
              <w:tab w:val="right" w:leader="underscore" w:pos="9926"/>
            </w:tabs>
            <w:rPr>
              <w:rFonts w:eastAsiaTheme="minorEastAsia"/>
              <w:noProof/>
              <w:color w:val="auto"/>
              <w:sz w:val="22"/>
              <w:szCs w:val="22"/>
              <w:lang w:eastAsia="en-US"/>
            </w:rPr>
          </w:pPr>
          <w:hyperlink w:anchor="_Toc14979187" w:history="1">
            <w:r w:rsidRPr="00F5396C">
              <w:rPr>
                <w:rStyle w:val="Hyperlink"/>
                <w:noProof/>
              </w:rPr>
              <w:t>Statement of Comprehensive Income (Profits and Losses)</w:t>
            </w:r>
            <w:r>
              <w:rPr>
                <w:noProof/>
                <w:webHidden/>
              </w:rPr>
              <w:tab/>
            </w:r>
            <w:r>
              <w:rPr>
                <w:noProof/>
                <w:webHidden/>
              </w:rPr>
              <w:fldChar w:fldCharType="begin"/>
            </w:r>
            <w:r>
              <w:rPr>
                <w:noProof/>
                <w:webHidden/>
              </w:rPr>
              <w:instrText xml:space="preserve"> PAGEREF _Toc14979187 \h </w:instrText>
            </w:r>
            <w:r>
              <w:rPr>
                <w:noProof/>
                <w:webHidden/>
              </w:rPr>
            </w:r>
            <w:r>
              <w:rPr>
                <w:noProof/>
                <w:webHidden/>
              </w:rPr>
              <w:fldChar w:fldCharType="separate"/>
            </w:r>
            <w:r>
              <w:rPr>
                <w:noProof/>
                <w:webHidden/>
              </w:rPr>
              <w:t>9</w:t>
            </w:r>
            <w:r>
              <w:rPr>
                <w:noProof/>
                <w:webHidden/>
              </w:rPr>
              <w:fldChar w:fldCharType="end"/>
            </w:r>
          </w:hyperlink>
        </w:p>
        <w:p w14:paraId="0008F20A" w14:textId="5F6B1530" w:rsidR="003B182A" w:rsidRDefault="003B182A">
          <w:pPr>
            <w:pStyle w:val="TOC2"/>
            <w:tabs>
              <w:tab w:val="right" w:leader="underscore" w:pos="9926"/>
            </w:tabs>
            <w:rPr>
              <w:rFonts w:eastAsiaTheme="minorEastAsia"/>
              <w:noProof/>
              <w:color w:val="auto"/>
              <w:sz w:val="22"/>
              <w:szCs w:val="22"/>
              <w:lang w:eastAsia="en-US"/>
            </w:rPr>
          </w:pPr>
          <w:hyperlink w:anchor="_Toc14979188" w:history="1">
            <w:r w:rsidRPr="00F5396C">
              <w:rPr>
                <w:rStyle w:val="Hyperlink"/>
                <w:noProof/>
              </w:rPr>
              <w:t>Statement of Changes in Equity</w:t>
            </w:r>
            <w:r>
              <w:rPr>
                <w:noProof/>
                <w:webHidden/>
              </w:rPr>
              <w:tab/>
            </w:r>
            <w:r>
              <w:rPr>
                <w:noProof/>
                <w:webHidden/>
              </w:rPr>
              <w:fldChar w:fldCharType="begin"/>
            </w:r>
            <w:r>
              <w:rPr>
                <w:noProof/>
                <w:webHidden/>
              </w:rPr>
              <w:instrText xml:space="preserve"> PAGEREF _Toc14979188 \h </w:instrText>
            </w:r>
            <w:r>
              <w:rPr>
                <w:noProof/>
                <w:webHidden/>
              </w:rPr>
            </w:r>
            <w:r>
              <w:rPr>
                <w:noProof/>
                <w:webHidden/>
              </w:rPr>
              <w:fldChar w:fldCharType="separate"/>
            </w:r>
            <w:r>
              <w:rPr>
                <w:noProof/>
                <w:webHidden/>
              </w:rPr>
              <w:t>9</w:t>
            </w:r>
            <w:r>
              <w:rPr>
                <w:noProof/>
                <w:webHidden/>
              </w:rPr>
              <w:fldChar w:fldCharType="end"/>
            </w:r>
          </w:hyperlink>
        </w:p>
        <w:p w14:paraId="723A0760" w14:textId="2477BB14" w:rsidR="003B182A" w:rsidRDefault="003B182A">
          <w:pPr>
            <w:pStyle w:val="TOC2"/>
            <w:tabs>
              <w:tab w:val="right" w:leader="underscore" w:pos="9926"/>
            </w:tabs>
            <w:rPr>
              <w:rFonts w:eastAsiaTheme="minorEastAsia"/>
              <w:noProof/>
              <w:color w:val="auto"/>
              <w:sz w:val="22"/>
              <w:szCs w:val="22"/>
              <w:lang w:eastAsia="en-US"/>
            </w:rPr>
          </w:pPr>
          <w:hyperlink w:anchor="_Toc14979189" w:history="1">
            <w:r w:rsidRPr="00F5396C">
              <w:rPr>
                <w:rStyle w:val="Hyperlink"/>
                <w:noProof/>
              </w:rPr>
              <w:t>Statement of Cash Flows</w:t>
            </w:r>
            <w:r>
              <w:rPr>
                <w:noProof/>
                <w:webHidden/>
              </w:rPr>
              <w:tab/>
            </w:r>
            <w:r>
              <w:rPr>
                <w:noProof/>
                <w:webHidden/>
              </w:rPr>
              <w:fldChar w:fldCharType="begin"/>
            </w:r>
            <w:r>
              <w:rPr>
                <w:noProof/>
                <w:webHidden/>
              </w:rPr>
              <w:instrText xml:space="preserve"> PAGEREF _Toc14979189 \h </w:instrText>
            </w:r>
            <w:r>
              <w:rPr>
                <w:noProof/>
                <w:webHidden/>
              </w:rPr>
            </w:r>
            <w:r>
              <w:rPr>
                <w:noProof/>
                <w:webHidden/>
              </w:rPr>
              <w:fldChar w:fldCharType="separate"/>
            </w:r>
            <w:r>
              <w:rPr>
                <w:noProof/>
                <w:webHidden/>
              </w:rPr>
              <w:t>9</w:t>
            </w:r>
            <w:r>
              <w:rPr>
                <w:noProof/>
                <w:webHidden/>
              </w:rPr>
              <w:fldChar w:fldCharType="end"/>
            </w:r>
          </w:hyperlink>
        </w:p>
        <w:p w14:paraId="3739F25A" w14:textId="764257E5" w:rsidR="003B182A" w:rsidRDefault="003B182A">
          <w:pPr>
            <w:pStyle w:val="TOC1"/>
            <w:rPr>
              <w:rFonts w:eastAsiaTheme="minorEastAsia"/>
              <w:color w:val="auto"/>
              <w:kern w:val="0"/>
              <w:sz w:val="22"/>
              <w:szCs w:val="22"/>
              <w:lang w:eastAsia="en-US"/>
            </w:rPr>
          </w:pPr>
          <w:hyperlink w:anchor="_Toc14979190" w:history="1">
            <w:r w:rsidRPr="00F5396C">
              <w:rPr>
                <w:rStyle w:val="Hyperlink"/>
              </w:rPr>
              <w:t>References</w:t>
            </w:r>
            <w:r>
              <w:rPr>
                <w:webHidden/>
              </w:rPr>
              <w:tab/>
            </w:r>
            <w:r>
              <w:rPr>
                <w:webHidden/>
              </w:rPr>
              <w:fldChar w:fldCharType="begin"/>
            </w:r>
            <w:r>
              <w:rPr>
                <w:webHidden/>
              </w:rPr>
              <w:instrText xml:space="preserve"> PAGEREF _Toc14979190 \h </w:instrText>
            </w:r>
            <w:r>
              <w:rPr>
                <w:webHidden/>
              </w:rPr>
            </w:r>
            <w:r>
              <w:rPr>
                <w:webHidden/>
              </w:rPr>
              <w:fldChar w:fldCharType="separate"/>
            </w:r>
            <w:r>
              <w:rPr>
                <w:webHidden/>
              </w:rPr>
              <w:t>10</w:t>
            </w:r>
            <w:r>
              <w:rPr>
                <w:webHidden/>
              </w:rPr>
              <w:fldChar w:fldCharType="end"/>
            </w:r>
          </w:hyperlink>
        </w:p>
        <w:p w14:paraId="2F17BBC3" w14:textId="15F9E052" w:rsidR="00E523C3" w:rsidRDefault="00E523C3">
          <w:r>
            <w:rPr>
              <w:b/>
              <w:bCs/>
              <w:noProof/>
            </w:rPr>
            <w:fldChar w:fldCharType="end"/>
          </w:r>
        </w:p>
      </w:sdtContent>
    </w:sdt>
    <w:p w14:paraId="3C8AF265" w14:textId="45CABB33" w:rsidR="00184B35" w:rsidRDefault="00852973" w:rsidP="00E523C3">
      <w:pPr>
        <w:pStyle w:val="Heading1"/>
      </w:pPr>
      <w:bookmarkStart w:id="0" w:name="_Hlk501114800"/>
      <w:bookmarkStart w:id="1" w:name="_Toc14979178"/>
      <w:r>
        <w:lastRenderedPageBreak/>
        <w:t>MARKET BASKET ANALYSIS</w:t>
      </w:r>
      <w:bookmarkEnd w:id="1"/>
    </w:p>
    <w:p w14:paraId="3981DC44" w14:textId="77777777" w:rsidR="00E523C3" w:rsidRDefault="00E523C3" w:rsidP="00E523C3">
      <w:bookmarkStart w:id="2" w:name="_GoBack"/>
      <w:bookmarkEnd w:id="0"/>
      <w:bookmarkEnd w:id="2"/>
    </w:p>
    <w:bookmarkStart w:id="3" w:name="_Toc14979179"/>
    <w:p w14:paraId="45EBF2CC" w14:textId="2CAD4696" w:rsidR="00E523C3" w:rsidRDefault="00C74808" w:rsidP="00E523C3">
      <w:pPr>
        <w:pStyle w:val="Heading2"/>
      </w:pPr>
      <w:sdt>
        <w:sdtPr>
          <w:id w:val="1394625952"/>
          <w:placeholder>
            <w:docPart w:val="5BFB5A27CF8F40679BDCD30266EDF504"/>
          </w:placeholder>
          <w:temporary/>
          <w:showingPlcHdr/>
          <w15:appearance w15:val="hidden"/>
        </w:sdtPr>
        <w:sdtEndPr/>
        <w:sdtContent>
          <w:r w:rsidR="00E523C3">
            <w:t>Strategic Highlights</w:t>
          </w:r>
        </w:sdtContent>
      </w:sdt>
      <w:r w:rsidR="00852973">
        <w:t xml:space="preserve"> / Business Case</w:t>
      </w:r>
      <w:bookmarkEnd w:id="3"/>
    </w:p>
    <w:p w14:paraId="1012107B" w14:textId="0E79B406" w:rsidR="00E523C3" w:rsidRDefault="00852973" w:rsidP="00852973">
      <w:r>
        <w:t>Market Basket Analysis</w:t>
      </w:r>
      <w:r w:rsidRPr="00852973">
        <w:t> is a modelling technique based upon the theory that if you buy a certain group of items, you are more (or less) likely to buy another group of items.</w:t>
      </w:r>
    </w:p>
    <w:p w14:paraId="5FCF5E4A" w14:textId="01EC4555" w:rsidR="0071315A" w:rsidRDefault="00852973" w:rsidP="00852973">
      <w:r>
        <w:t>End goal is to design a suitable marketing strategy for the target customers.</w:t>
      </w:r>
      <w:r w:rsidR="0071315A">
        <w:t xml:space="preserve"> </w:t>
      </w:r>
    </w:p>
    <w:p w14:paraId="200EFA2E" w14:textId="11DDE33B" w:rsidR="00E523C3" w:rsidRDefault="0071315A" w:rsidP="00E523C3">
      <w:pPr>
        <w:pStyle w:val="Heading2"/>
      </w:pPr>
      <w:bookmarkStart w:id="4" w:name="_Toc14979180"/>
      <w:r>
        <w:t>Objective</w:t>
      </w:r>
      <w:bookmarkEnd w:id="4"/>
    </w:p>
    <w:p w14:paraId="44CBD0DC" w14:textId="5A185F96" w:rsidR="003B182A" w:rsidRDefault="003B182A" w:rsidP="003B182A">
      <w:pPr>
        <w:pStyle w:val="ListParagraph"/>
        <w:numPr>
          <w:ilvl w:val="0"/>
          <w:numId w:val="27"/>
        </w:numPr>
      </w:pPr>
      <w:r w:rsidRPr="003B182A">
        <w:t>How to achieve customer segmentation using machine learning algorithm (</w:t>
      </w:r>
      <w:proofErr w:type="spellStart"/>
      <w:r w:rsidRPr="003B182A">
        <w:t>KMeans</w:t>
      </w:r>
      <w:proofErr w:type="spellEnd"/>
      <w:r w:rsidRPr="003B182A">
        <w:t xml:space="preserve"> Clustering) in Python in simplest way.</w:t>
      </w:r>
    </w:p>
    <w:p w14:paraId="52FDA9FF" w14:textId="77777777" w:rsidR="003B182A" w:rsidRDefault="003B182A" w:rsidP="003B182A">
      <w:pPr>
        <w:pStyle w:val="ListParagraph"/>
        <w:numPr>
          <w:ilvl w:val="0"/>
          <w:numId w:val="27"/>
        </w:numPr>
      </w:pPr>
      <w:r w:rsidRPr="003B182A">
        <w:t xml:space="preserve">Who are your target customers with whom you can start marketing strategy [easy to </w:t>
      </w:r>
      <w:proofErr w:type="gramStart"/>
      <w:r w:rsidRPr="003B182A">
        <w:t>converse]</w:t>
      </w:r>
      <w:proofErr w:type="gramEnd"/>
    </w:p>
    <w:p w14:paraId="79A072BA" w14:textId="07C606C0" w:rsidR="00E523C3" w:rsidRDefault="003B182A" w:rsidP="003B182A">
      <w:pPr>
        <w:pStyle w:val="ListParagraph"/>
        <w:numPr>
          <w:ilvl w:val="0"/>
          <w:numId w:val="27"/>
        </w:numPr>
      </w:pPr>
      <w:r w:rsidRPr="003B182A">
        <w:t>How the marketing strategy works in real world</w:t>
      </w:r>
    </w:p>
    <w:p w14:paraId="1B5E365E" w14:textId="6261CB91" w:rsidR="00E523C3" w:rsidRDefault="00EC630E" w:rsidP="00E523C3">
      <w:pPr>
        <w:pStyle w:val="Heading2"/>
      </w:pPr>
      <w:bookmarkStart w:id="5" w:name="_Toc14979181"/>
      <w:r>
        <w:t>Data Collection</w:t>
      </w:r>
      <w:bookmarkEnd w:id="5"/>
    </w:p>
    <w:p w14:paraId="0858841A" w14:textId="2F410F37" w:rsidR="00E523C3" w:rsidRDefault="0071315A" w:rsidP="00E523C3">
      <w:r>
        <w:t>Through membership cards, some basic data about customers like Customer ID, age, gender, annual income and spending score are gathered for a shopping mall</w:t>
      </w:r>
      <w:r w:rsidR="00EC630E">
        <w:t>’s</w:t>
      </w:r>
      <w:r>
        <w:t xml:space="preserve"> </w:t>
      </w:r>
      <w:r w:rsidR="00EC630E">
        <w:t>customers</w:t>
      </w:r>
      <w:r>
        <w:t xml:space="preserve">. </w:t>
      </w:r>
    </w:p>
    <w:p w14:paraId="674BBCAA" w14:textId="5C13966F" w:rsidR="0071315A" w:rsidRPr="00EC630E" w:rsidRDefault="00EC630E" w:rsidP="00E523C3">
      <w:pPr>
        <w:rPr>
          <w:b/>
          <w:i/>
          <w:iCs/>
        </w:rPr>
      </w:pPr>
      <w:r w:rsidRPr="00EC630E">
        <w:rPr>
          <w:b/>
          <w:i/>
          <w:iCs/>
        </w:rPr>
        <w:t>Spending score is a score assigned to the customer based on certain defined parameters like customer behavior and purchasing data.</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14:paraId="48A437F3" w14:textId="77777777" w:rsidTr="00D476F7">
        <w:trPr>
          <w:trHeight w:val="2073"/>
        </w:trPr>
        <w:tc>
          <w:tcPr>
            <w:tcW w:w="10326" w:type="dxa"/>
            <w:tcBorders>
              <w:top w:val="nil"/>
              <w:left w:val="nil"/>
              <w:bottom w:val="nil"/>
              <w:right w:val="nil"/>
            </w:tcBorders>
            <w:shd w:val="clear" w:color="auto" w:fill="262140" w:themeFill="text1"/>
            <w:vAlign w:val="center"/>
          </w:tcPr>
          <w:p w14:paraId="46D085A7" w14:textId="77777777" w:rsidR="00E523C3" w:rsidRDefault="00E523C3" w:rsidP="00D476F7">
            <w:pPr>
              <w:pStyle w:val="Signature"/>
              <w:spacing w:before="0"/>
            </w:pPr>
            <w:r>
              <w:rPr>
                <w:noProof/>
                <w:lang w:eastAsia="en-US"/>
              </w:rPr>
              <mc:AlternateContent>
                <mc:Choice Requires="wps">
                  <w:drawing>
                    <wp:inline distT="0" distB="0" distL="0" distR="0" wp14:anchorId="72C1D663" wp14:editId="0BD2AA26">
                      <wp:extent cx="6413679" cy="1046018"/>
                      <wp:effectExtent l="0" t="0" r="6350" b="1905"/>
                      <wp:docPr id="5" name="Text Box 5" descr="Sidebar"/>
                      <wp:cNvGraphicFramePr/>
                      <a:graphic xmlns:a="http://schemas.openxmlformats.org/drawingml/2006/main">
                        <a:graphicData uri="http://schemas.microsoft.com/office/word/2010/wordprocessingShape">
                          <wps:wsp>
                            <wps:cNvSpPr txBox="1"/>
                            <wps:spPr>
                              <a:xfrm>
                                <a:off x="0" y="0"/>
                                <a:ext cx="6413679" cy="1046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323CD" w14:textId="2187D0D5" w:rsidR="00E523C3" w:rsidRPr="00D55CBC" w:rsidRDefault="00EC630E"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72C1D663" id="Text Box 5" o:spid="_x0000_s1029" type="#_x0000_t202" alt="Sidebar" style="width:50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" filled="f" stroked="f" strokeweight=".5pt">
                      <v:textbox inset="3.6pt,0,3.6pt,0">
                        <w:txbxContent>
                          <w:p w14:paraId="5EE323CD" w14:textId="2187D0D5" w:rsidR="00E523C3" w:rsidRPr="00D55CBC" w:rsidRDefault="00EC630E"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v:textbox>
                      <w10:anchorlock/>
                    </v:shape>
                  </w:pict>
                </mc:Fallback>
              </mc:AlternateContent>
            </w:r>
          </w:p>
        </w:tc>
      </w:tr>
    </w:tbl>
    <w:p w14:paraId="22AE0F35" w14:textId="77777777" w:rsidR="00EC630E" w:rsidRPr="00EC630E" w:rsidRDefault="00EC630E" w:rsidP="00EC630E">
      <w:pPr>
        <w:pStyle w:val="Heading2"/>
        <w:spacing w:before="500"/>
      </w:pPr>
      <w:bookmarkStart w:id="6" w:name="_Toc14979182"/>
      <w:r w:rsidRPr="00EC630E">
        <w:t>Data Preparation</w:t>
      </w:r>
      <w:bookmarkEnd w:id="6"/>
    </w:p>
    <w:p w14:paraId="636D3323" w14:textId="0B522ED3" w:rsidR="003B182A" w:rsidRDefault="003B182A" w:rsidP="003B182A">
      <w:r>
        <w:t>Summary observation on original dataset:</w:t>
      </w:r>
    </w:p>
    <w:p w14:paraId="5DD3CECE" w14:textId="63D77EDB" w:rsidR="003B182A" w:rsidRDefault="003B182A" w:rsidP="003B182A">
      <w:r>
        <w:rPr>
          <w:noProof/>
        </w:rPr>
        <w:lastRenderedPageBreak/>
        <w:drawing>
          <wp:inline distT="0" distB="0" distL="0" distR="0" wp14:anchorId="21DFDBDF" wp14:editId="2402C804">
            <wp:extent cx="5943600" cy="491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911090"/>
                    </a:xfrm>
                    <a:prstGeom prst="rect">
                      <a:avLst/>
                    </a:prstGeom>
                  </pic:spPr>
                </pic:pic>
              </a:graphicData>
            </a:graphic>
          </wp:inline>
        </w:drawing>
      </w:r>
    </w:p>
    <w:p w14:paraId="5D2A931D" w14:textId="5A158105" w:rsidR="003B182A" w:rsidRDefault="003B182A" w:rsidP="003B182A"/>
    <w:p w14:paraId="06037456" w14:textId="11601067" w:rsidR="003B182A" w:rsidRDefault="003B182A" w:rsidP="003B182A">
      <w:r>
        <w:rPr>
          <w:noProof/>
        </w:rPr>
        <w:lastRenderedPageBreak/>
        <w:drawing>
          <wp:inline distT="0" distB="0" distL="0" distR="0" wp14:anchorId="11F7EC2C" wp14:editId="6F2C1698">
            <wp:extent cx="4933950" cy="554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3950" cy="5543550"/>
                    </a:xfrm>
                    <a:prstGeom prst="rect">
                      <a:avLst/>
                    </a:prstGeom>
                  </pic:spPr>
                </pic:pic>
              </a:graphicData>
            </a:graphic>
          </wp:inline>
        </w:drawing>
      </w:r>
    </w:p>
    <w:p w14:paraId="7402D91B" w14:textId="77777777" w:rsidR="003B182A" w:rsidRPr="003B182A" w:rsidRDefault="003B182A" w:rsidP="003B182A">
      <w:pPr>
        <w:rPr>
          <w:lang w:val="en-CA"/>
        </w:rPr>
      </w:pPr>
      <w:r w:rsidRPr="003B182A">
        <w:rPr>
          <w:lang w:val="en-CA"/>
        </w:rPr>
        <w:t xml:space="preserve">1. No clear linear relationship between the spending _score and independent variables like </w:t>
      </w:r>
      <w:proofErr w:type="spellStart"/>
      <w:r w:rsidRPr="003B182A">
        <w:rPr>
          <w:lang w:val="en-CA"/>
        </w:rPr>
        <w:t>annual_income</w:t>
      </w:r>
      <w:proofErr w:type="spellEnd"/>
      <w:r w:rsidRPr="003B182A">
        <w:rPr>
          <w:lang w:val="en-CA"/>
        </w:rPr>
        <w:t xml:space="preserve"> and age. </w:t>
      </w:r>
    </w:p>
    <w:p w14:paraId="2C4FCA62" w14:textId="77777777" w:rsidR="003B182A" w:rsidRPr="003B182A" w:rsidRDefault="003B182A" w:rsidP="003B182A">
      <w:pPr>
        <w:rPr>
          <w:lang w:val="en-CA"/>
        </w:rPr>
      </w:pPr>
      <w:r w:rsidRPr="003B182A">
        <w:rPr>
          <w:lang w:val="en-CA"/>
        </w:rPr>
        <w:t>2. A single linear multivariate regression that models the relationship between the dependent variable and the independent variables returns a low R-squared at around 70%</w:t>
      </w:r>
    </w:p>
    <w:p w14:paraId="0C13E8E6" w14:textId="77777777" w:rsidR="003B182A" w:rsidRPr="003B182A" w:rsidRDefault="003B182A" w:rsidP="003B182A">
      <w:pPr>
        <w:rPr>
          <w:lang w:val="en-CA"/>
        </w:rPr>
      </w:pPr>
      <w:r w:rsidRPr="003B182A">
        <w:rPr>
          <w:lang w:val="en-CA"/>
        </w:rPr>
        <w:t xml:space="preserve">3. An intercept should be excluded as no annual income suggests no spending power/score. </w:t>
      </w:r>
    </w:p>
    <w:p w14:paraId="5F034EC6" w14:textId="64D51907" w:rsidR="00E523C3" w:rsidRDefault="0071315A" w:rsidP="00D476F7">
      <w:pPr>
        <w:pStyle w:val="Heading2"/>
        <w:spacing w:before="500"/>
      </w:pPr>
      <w:bookmarkStart w:id="7" w:name="_Toc14979183"/>
      <w:r>
        <w:t>Analysis / Model</w:t>
      </w:r>
      <w:bookmarkEnd w:id="7"/>
    </w:p>
    <w:p w14:paraId="09D8B495" w14:textId="1905DA0F" w:rsidR="00E523C3" w:rsidRDefault="003B182A" w:rsidP="0071315A">
      <w:r>
        <w:t>A</w:t>
      </w:r>
      <w:r>
        <w:t>pply a forward elimination on the linear multivariate regressions on each age group to select the combinations of independent variables that yield highest R-squared.</w:t>
      </w:r>
    </w:p>
    <w:tbl>
      <w:tblPr>
        <w:tblStyle w:val="TableGrid"/>
        <w:tblW w:w="9634" w:type="dxa"/>
        <w:tblLook w:val="04A0" w:firstRow="1" w:lastRow="0" w:firstColumn="1" w:lastColumn="0" w:noHBand="0" w:noVBand="1"/>
      </w:tblPr>
      <w:tblGrid>
        <w:gridCol w:w="1271"/>
        <w:gridCol w:w="7229"/>
        <w:gridCol w:w="1134"/>
      </w:tblGrid>
      <w:tr w:rsidR="003B182A" w14:paraId="54744BB0" w14:textId="77777777" w:rsidTr="00E53487">
        <w:trPr>
          <w:cnfStyle w:val="100000000000" w:firstRow="1" w:lastRow="0" w:firstColumn="0" w:lastColumn="0" w:oddVBand="0" w:evenVBand="0" w:oddHBand="0" w:evenHBand="0" w:firstRowFirstColumn="0" w:firstRowLastColumn="0" w:lastRowFirstColumn="0" w:lastRowLastColumn="0"/>
          <w:trHeight w:val="75"/>
        </w:trPr>
        <w:tc>
          <w:tcPr>
            <w:tcW w:w="1271" w:type="dxa"/>
          </w:tcPr>
          <w:p w14:paraId="757AEC77" w14:textId="77777777" w:rsidR="003B182A" w:rsidRDefault="003B182A" w:rsidP="00E53487">
            <w:r>
              <w:t>Age Group</w:t>
            </w:r>
          </w:p>
        </w:tc>
        <w:tc>
          <w:tcPr>
            <w:tcW w:w="7229" w:type="dxa"/>
          </w:tcPr>
          <w:p w14:paraId="07CE92DC" w14:textId="77777777" w:rsidR="003B182A" w:rsidRDefault="003B182A" w:rsidP="00E53487">
            <w:r>
              <w:t>Regression</w:t>
            </w:r>
          </w:p>
        </w:tc>
        <w:tc>
          <w:tcPr>
            <w:tcW w:w="1134" w:type="dxa"/>
          </w:tcPr>
          <w:p w14:paraId="1AE4BEB1" w14:textId="77777777" w:rsidR="003B182A" w:rsidRDefault="003B182A" w:rsidP="00E53487">
            <w:r>
              <w:t>R-squared</w:t>
            </w:r>
          </w:p>
        </w:tc>
      </w:tr>
      <w:tr w:rsidR="003B182A" w14:paraId="4399923B" w14:textId="77777777" w:rsidTr="00E53487">
        <w:trPr>
          <w:trHeight w:val="69"/>
        </w:trPr>
        <w:tc>
          <w:tcPr>
            <w:tcW w:w="1271" w:type="dxa"/>
          </w:tcPr>
          <w:p w14:paraId="0C889268" w14:textId="77777777" w:rsidR="003B182A" w:rsidRDefault="003B182A" w:rsidP="00E53487">
            <w:r w:rsidRPr="00395FAF">
              <w:t>Below 25</w:t>
            </w:r>
          </w:p>
        </w:tc>
        <w:tc>
          <w:tcPr>
            <w:tcW w:w="7229" w:type="dxa"/>
          </w:tcPr>
          <w:p w14:paraId="6E654FBC" w14:textId="77777777" w:rsidR="003B182A" w:rsidRDefault="003B182A" w:rsidP="00E53487">
            <w:proofErr w:type="spellStart"/>
            <w:r w:rsidRPr="00395FAF">
              <w:t>Spending_Score</w:t>
            </w:r>
            <w:proofErr w:type="spellEnd"/>
            <w:r>
              <w:t xml:space="preserve"> = </w:t>
            </w:r>
            <w:r w:rsidRPr="00395FAF">
              <w:t>4.0296</w:t>
            </w:r>
            <w:r>
              <w:t xml:space="preserve"> * Age </w:t>
            </w:r>
            <w:r w:rsidRPr="00395FAF">
              <w:t>-</w:t>
            </w:r>
            <w:r>
              <w:t xml:space="preserve"> </w:t>
            </w:r>
            <w:r w:rsidRPr="00395FAF">
              <w:t>0.6769</w:t>
            </w:r>
            <w:r>
              <w:t xml:space="preserve"> * </w:t>
            </w:r>
            <w:proofErr w:type="spellStart"/>
            <w:r w:rsidRPr="00395FAF">
              <w:t>Annual_Income</w:t>
            </w:r>
            <w:proofErr w:type="spellEnd"/>
          </w:p>
          <w:p w14:paraId="3FB0C2BA" w14:textId="77777777" w:rsidR="003B182A" w:rsidRDefault="003B182A" w:rsidP="00E53487">
            <w:r>
              <w:lastRenderedPageBreak/>
              <w:t xml:space="preserve">                                             (T-value:0)             </w:t>
            </w:r>
            <w:proofErr w:type="gramStart"/>
            <w:r>
              <w:t xml:space="preserve">   (</w:t>
            </w:r>
            <w:proofErr w:type="gramEnd"/>
            <w:r>
              <w:t>T-value:0)</w:t>
            </w:r>
          </w:p>
        </w:tc>
        <w:tc>
          <w:tcPr>
            <w:tcW w:w="1134" w:type="dxa"/>
          </w:tcPr>
          <w:p w14:paraId="7B2B34E8" w14:textId="77777777" w:rsidR="003B182A" w:rsidRDefault="003B182A" w:rsidP="00E53487">
            <w:r>
              <w:lastRenderedPageBreak/>
              <w:t>89%</w:t>
            </w:r>
          </w:p>
        </w:tc>
      </w:tr>
      <w:tr w:rsidR="003B182A" w14:paraId="35CAE342" w14:textId="77777777" w:rsidTr="00E53487">
        <w:trPr>
          <w:trHeight w:val="69"/>
        </w:trPr>
        <w:tc>
          <w:tcPr>
            <w:tcW w:w="1271" w:type="dxa"/>
          </w:tcPr>
          <w:p w14:paraId="758BB547" w14:textId="77777777" w:rsidR="003B182A" w:rsidRDefault="003B182A" w:rsidP="00E53487">
            <w:r w:rsidRPr="00395FAF">
              <w:t>26 - 35</w:t>
            </w:r>
          </w:p>
        </w:tc>
        <w:tc>
          <w:tcPr>
            <w:tcW w:w="7229" w:type="dxa"/>
          </w:tcPr>
          <w:p w14:paraId="0BB64873" w14:textId="77777777" w:rsidR="003B182A" w:rsidRDefault="003B182A" w:rsidP="00E53487">
            <w:proofErr w:type="spellStart"/>
            <w:r w:rsidRPr="00395FAF">
              <w:t>Spending_Score</w:t>
            </w:r>
            <w:proofErr w:type="spellEnd"/>
            <w:r>
              <w:t xml:space="preserve"> = </w:t>
            </w:r>
            <w:r w:rsidRPr="00815E86">
              <w:t>1.6762</w:t>
            </w:r>
            <w:r>
              <w:t xml:space="preserve"> * Age + </w:t>
            </w:r>
            <w:r w:rsidRPr="00815E86">
              <w:t>0.1718</w:t>
            </w:r>
            <w:r>
              <w:t xml:space="preserve"> * </w:t>
            </w:r>
            <w:proofErr w:type="spellStart"/>
            <w:r w:rsidRPr="00395FAF">
              <w:t>Annual_Income</w:t>
            </w:r>
            <w:proofErr w:type="spellEnd"/>
          </w:p>
          <w:p w14:paraId="6B062DBB" w14:textId="77777777" w:rsidR="003B182A" w:rsidRDefault="003B182A" w:rsidP="00E53487">
            <w:r>
              <w:t xml:space="preserve">                                             (T-value:0)             </w:t>
            </w:r>
            <w:proofErr w:type="gramStart"/>
            <w:r>
              <w:t xml:space="preserve">   (</w:t>
            </w:r>
            <w:proofErr w:type="gramEnd"/>
            <w:r>
              <w:t>T-value:0.11)</w:t>
            </w:r>
          </w:p>
        </w:tc>
        <w:tc>
          <w:tcPr>
            <w:tcW w:w="1134" w:type="dxa"/>
          </w:tcPr>
          <w:p w14:paraId="6715437C" w14:textId="77777777" w:rsidR="003B182A" w:rsidRDefault="003B182A" w:rsidP="00E53487">
            <w:r>
              <w:t>86%</w:t>
            </w:r>
          </w:p>
        </w:tc>
      </w:tr>
      <w:tr w:rsidR="003B182A" w14:paraId="13484F7C" w14:textId="77777777" w:rsidTr="00E53487">
        <w:trPr>
          <w:trHeight w:val="69"/>
        </w:trPr>
        <w:tc>
          <w:tcPr>
            <w:tcW w:w="1271" w:type="dxa"/>
          </w:tcPr>
          <w:p w14:paraId="437D3471" w14:textId="77777777" w:rsidR="003B182A" w:rsidRDefault="003B182A" w:rsidP="00E53487">
            <w:r w:rsidRPr="00395FAF">
              <w:t>36 - 4</w:t>
            </w:r>
            <w:r>
              <w:t>5</w:t>
            </w:r>
          </w:p>
        </w:tc>
        <w:tc>
          <w:tcPr>
            <w:tcW w:w="7229" w:type="dxa"/>
          </w:tcPr>
          <w:p w14:paraId="3551A83F" w14:textId="77777777" w:rsidR="003B182A" w:rsidRDefault="003B182A" w:rsidP="00E53487">
            <w:proofErr w:type="spellStart"/>
            <w:r w:rsidRPr="00395FAF">
              <w:t>Spending_Score</w:t>
            </w:r>
            <w:proofErr w:type="spellEnd"/>
            <w:r>
              <w:t xml:space="preserve"> = </w:t>
            </w:r>
            <w:r w:rsidRPr="00815E86">
              <w:t>0.5828</w:t>
            </w:r>
            <w:r>
              <w:t xml:space="preserve"> * Age + </w:t>
            </w:r>
            <w:r w:rsidRPr="00815E86">
              <w:t>0.2917</w:t>
            </w:r>
            <w:r>
              <w:t xml:space="preserve"> * </w:t>
            </w:r>
            <w:proofErr w:type="spellStart"/>
            <w:r w:rsidRPr="00395FAF">
              <w:t>Annual_Income</w:t>
            </w:r>
            <w:proofErr w:type="spellEnd"/>
          </w:p>
          <w:p w14:paraId="18B04085" w14:textId="77777777" w:rsidR="003B182A" w:rsidRDefault="003B182A" w:rsidP="00E53487">
            <w:r>
              <w:t xml:space="preserve">                                             (T-value:0.13)       </w:t>
            </w:r>
            <w:proofErr w:type="gramStart"/>
            <w:r>
              <w:t xml:space="preserve">   (</w:t>
            </w:r>
            <w:proofErr w:type="gramEnd"/>
            <w:r>
              <w:t>T-value:0.15)</w:t>
            </w:r>
          </w:p>
        </w:tc>
        <w:tc>
          <w:tcPr>
            <w:tcW w:w="1134" w:type="dxa"/>
          </w:tcPr>
          <w:p w14:paraId="3CA7FAAB" w14:textId="77777777" w:rsidR="003B182A" w:rsidRDefault="003B182A" w:rsidP="00E53487">
            <w:r>
              <w:t>70%</w:t>
            </w:r>
          </w:p>
        </w:tc>
      </w:tr>
      <w:tr w:rsidR="003B182A" w14:paraId="310D3880" w14:textId="77777777" w:rsidTr="00E53487">
        <w:trPr>
          <w:trHeight w:val="69"/>
        </w:trPr>
        <w:tc>
          <w:tcPr>
            <w:tcW w:w="1271" w:type="dxa"/>
          </w:tcPr>
          <w:p w14:paraId="581E07F6" w14:textId="77777777" w:rsidR="003B182A" w:rsidRDefault="003B182A" w:rsidP="00E53487">
            <w:r w:rsidRPr="00395FAF">
              <w:t>46 - 55</w:t>
            </w:r>
          </w:p>
        </w:tc>
        <w:tc>
          <w:tcPr>
            <w:tcW w:w="7229" w:type="dxa"/>
          </w:tcPr>
          <w:p w14:paraId="13243FE3" w14:textId="77777777" w:rsidR="003B182A" w:rsidRDefault="003B182A" w:rsidP="00E53487">
            <w:proofErr w:type="spellStart"/>
            <w:r w:rsidRPr="00395FAF">
              <w:t>Spending_Score</w:t>
            </w:r>
            <w:proofErr w:type="spellEnd"/>
            <w:r>
              <w:t xml:space="preserve"> = </w:t>
            </w:r>
            <w:r w:rsidRPr="00815E86">
              <w:t xml:space="preserve">0.7401 </w:t>
            </w:r>
            <w:r>
              <w:t>* Age</w:t>
            </w:r>
          </w:p>
          <w:p w14:paraId="70B3A0EF" w14:textId="77777777" w:rsidR="003B182A" w:rsidRDefault="003B182A" w:rsidP="00E53487">
            <w:r>
              <w:t xml:space="preserve">                                             (T-value:0)</w:t>
            </w:r>
          </w:p>
        </w:tc>
        <w:tc>
          <w:tcPr>
            <w:tcW w:w="1134" w:type="dxa"/>
          </w:tcPr>
          <w:p w14:paraId="3631D6E1" w14:textId="77777777" w:rsidR="003B182A" w:rsidRDefault="003B182A" w:rsidP="00E53487">
            <w:r>
              <w:t>83%</w:t>
            </w:r>
          </w:p>
        </w:tc>
      </w:tr>
      <w:tr w:rsidR="003B182A" w14:paraId="1CAED1D7" w14:textId="77777777" w:rsidTr="00E53487">
        <w:trPr>
          <w:trHeight w:val="69"/>
        </w:trPr>
        <w:tc>
          <w:tcPr>
            <w:tcW w:w="1271" w:type="dxa"/>
          </w:tcPr>
          <w:p w14:paraId="633D5A45" w14:textId="77777777" w:rsidR="003B182A" w:rsidRDefault="003B182A" w:rsidP="00E53487">
            <w:r w:rsidRPr="00395FAF">
              <w:t>56 - 65</w:t>
            </w:r>
          </w:p>
        </w:tc>
        <w:tc>
          <w:tcPr>
            <w:tcW w:w="7229" w:type="dxa"/>
          </w:tcPr>
          <w:p w14:paraId="43BCE5C1" w14:textId="77777777" w:rsidR="003B182A" w:rsidRDefault="003B182A" w:rsidP="00E53487">
            <w:proofErr w:type="spellStart"/>
            <w:r w:rsidRPr="00395FAF">
              <w:t>Spending_Score</w:t>
            </w:r>
            <w:proofErr w:type="spellEnd"/>
            <w:r>
              <w:t xml:space="preserve"> = </w:t>
            </w:r>
            <w:r w:rsidRPr="00815E86">
              <w:t xml:space="preserve">0.5358 </w:t>
            </w:r>
            <w:r>
              <w:t>* Age</w:t>
            </w:r>
          </w:p>
          <w:p w14:paraId="40C6EB0A" w14:textId="77777777" w:rsidR="003B182A" w:rsidRDefault="003B182A" w:rsidP="00E53487">
            <w:r>
              <w:t xml:space="preserve">                                             (T-value:0)</w:t>
            </w:r>
          </w:p>
        </w:tc>
        <w:tc>
          <w:tcPr>
            <w:tcW w:w="1134" w:type="dxa"/>
          </w:tcPr>
          <w:p w14:paraId="2A33B4E0" w14:textId="77777777" w:rsidR="003B182A" w:rsidRDefault="003B182A" w:rsidP="00E53487">
            <w:r>
              <w:t>71%</w:t>
            </w:r>
          </w:p>
        </w:tc>
      </w:tr>
      <w:tr w:rsidR="003B182A" w14:paraId="7FBB54A5" w14:textId="77777777" w:rsidTr="00E53487">
        <w:trPr>
          <w:trHeight w:val="69"/>
        </w:trPr>
        <w:tc>
          <w:tcPr>
            <w:tcW w:w="1271" w:type="dxa"/>
          </w:tcPr>
          <w:p w14:paraId="79B4DE1F" w14:textId="77777777" w:rsidR="003B182A" w:rsidRDefault="003B182A" w:rsidP="00E53487">
            <w:r w:rsidRPr="00395FAF">
              <w:t>Above 66</w:t>
            </w:r>
          </w:p>
        </w:tc>
        <w:tc>
          <w:tcPr>
            <w:tcW w:w="7229" w:type="dxa"/>
          </w:tcPr>
          <w:p w14:paraId="2ABA543B" w14:textId="77777777" w:rsidR="003B182A" w:rsidRDefault="003B182A" w:rsidP="00E53487">
            <w:proofErr w:type="spellStart"/>
            <w:r w:rsidRPr="00395FAF">
              <w:t>Spending_Score</w:t>
            </w:r>
            <w:proofErr w:type="spellEnd"/>
            <w:r>
              <w:t xml:space="preserve"> = </w:t>
            </w:r>
            <w:r w:rsidRPr="00815E86">
              <w:t xml:space="preserve">0.2173 </w:t>
            </w:r>
            <w:r>
              <w:t xml:space="preserve">* Age + </w:t>
            </w:r>
            <w:r w:rsidRPr="00815E86">
              <w:t xml:space="preserve">0.6344 </w:t>
            </w:r>
            <w:r>
              <w:t xml:space="preserve">* </w:t>
            </w:r>
            <w:proofErr w:type="spellStart"/>
            <w:r w:rsidRPr="00395FAF">
              <w:t>Annual_Income</w:t>
            </w:r>
            <w:proofErr w:type="spellEnd"/>
          </w:p>
          <w:p w14:paraId="493E36C5" w14:textId="77777777" w:rsidR="003B182A" w:rsidRDefault="003B182A" w:rsidP="00E53487">
            <w:r>
              <w:t xml:space="preserve">                                             (T-value:0.01)       </w:t>
            </w:r>
            <w:proofErr w:type="gramStart"/>
            <w:r>
              <w:t xml:space="preserve">   (</w:t>
            </w:r>
            <w:proofErr w:type="gramEnd"/>
            <w:r>
              <w:t>T-value:0.19)</w:t>
            </w:r>
          </w:p>
        </w:tc>
        <w:tc>
          <w:tcPr>
            <w:tcW w:w="1134" w:type="dxa"/>
          </w:tcPr>
          <w:p w14:paraId="72C80D83" w14:textId="77777777" w:rsidR="003B182A" w:rsidRDefault="003B182A" w:rsidP="00E53487">
            <w:r>
              <w:t>97%</w:t>
            </w:r>
          </w:p>
        </w:tc>
      </w:tr>
    </w:tbl>
    <w:p w14:paraId="38E64892" w14:textId="3C8303F7" w:rsidR="003B182A" w:rsidRDefault="003B182A" w:rsidP="0071315A"/>
    <w:p w14:paraId="093BE07E" w14:textId="591FF95E" w:rsidR="003B182A" w:rsidRPr="00E523C3" w:rsidRDefault="003B182A" w:rsidP="0071315A">
      <w:r>
        <w:rPr>
          <w:noProof/>
        </w:rPr>
        <w:drawing>
          <wp:inline distT="0" distB="0" distL="0" distR="0" wp14:anchorId="3AAE82CF" wp14:editId="53DD1C1C">
            <wp:extent cx="5943600" cy="3876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76675"/>
                    </a:xfrm>
                    <a:prstGeom prst="rect">
                      <a:avLst/>
                    </a:prstGeom>
                  </pic:spPr>
                </pic:pic>
              </a:graphicData>
            </a:graphic>
          </wp:inline>
        </w:drawing>
      </w:r>
    </w:p>
    <w:p w14:paraId="453A82BA" w14:textId="77777777" w:rsidR="003B182A" w:rsidRDefault="003B182A" w:rsidP="003B182A">
      <w:r>
        <w:t>Observation:</w:t>
      </w:r>
    </w:p>
    <w:p w14:paraId="70B5F8A7" w14:textId="77777777" w:rsidR="003B182A" w:rsidRDefault="003B182A" w:rsidP="003B182A">
      <w:r>
        <w:t xml:space="preserve">1. R-squared for regression on each age group improve significantly. </w:t>
      </w:r>
    </w:p>
    <w:p w14:paraId="10110BC4" w14:textId="77777777" w:rsidR="003B182A" w:rsidRDefault="003B182A" w:rsidP="003B182A">
      <w:r>
        <w:t xml:space="preserve">2. the residuals are normally distributed. </w:t>
      </w:r>
    </w:p>
    <w:p w14:paraId="78FD23A9" w14:textId="77777777" w:rsidR="003B182A" w:rsidRDefault="003B182A" w:rsidP="003B182A">
      <w:r>
        <w:t xml:space="preserve">3. Some independent variables have T-value higher than 5%, suggesting that they are not a significant determinant for the </w:t>
      </w:r>
      <w:proofErr w:type="spellStart"/>
      <w:r>
        <w:t>spending_score</w:t>
      </w:r>
      <w:proofErr w:type="spellEnd"/>
      <w:r>
        <w:t xml:space="preserve">. However, we argue that including those variables give us the best predicting power as combing them with other variables yield highest R-squared.  </w:t>
      </w:r>
    </w:p>
    <w:p w14:paraId="224DF2D9" w14:textId="77777777" w:rsidR="003B182A" w:rsidRDefault="003B182A" w:rsidP="003B182A">
      <w:r>
        <w:lastRenderedPageBreak/>
        <w:t xml:space="preserve">4. </w:t>
      </w:r>
      <w:proofErr w:type="spellStart"/>
      <w:r>
        <w:t>Annual_Income</w:t>
      </w:r>
      <w:proofErr w:type="spellEnd"/>
      <w:r>
        <w:t xml:space="preserve"> is negatively correlated with the </w:t>
      </w:r>
      <w:proofErr w:type="spellStart"/>
      <w:r>
        <w:t>spending_score</w:t>
      </w:r>
      <w:proofErr w:type="spellEnd"/>
      <w:r>
        <w:t xml:space="preserve"> for customers below 25. </w:t>
      </w:r>
    </w:p>
    <w:p w14:paraId="236A2A67" w14:textId="77777777" w:rsidR="003B182A" w:rsidRDefault="003B182A" w:rsidP="003B182A">
      <w:r>
        <w:t xml:space="preserve">5. </w:t>
      </w:r>
      <w:proofErr w:type="spellStart"/>
      <w:r>
        <w:t>Annual_Income</w:t>
      </w:r>
      <w:proofErr w:type="spellEnd"/>
      <w:r>
        <w:t xml:space="preserve"> does not seem to have any relationship with the </w:t>
      </w:r>
      <w:proofErr w:type="spellStart"/>
      <w:r>
        <w:t>spending_score</w:t>
      </w:r>
      <w:proofErr w:type="spellEnd"/>
      <w:r>
        <w:t xml:space="preserve"> for customers between 46 years old to </w:t>
      </w:r>
      <w:proofErr w:type="gramStart"/>
      <w:r>
        <w:t>65 year old</w:t>
      </w:r>
      <w:proofErr w:type="gramEnd"/>
      <w:r>
        <w:t xml:space="preserve">. </w:t>
      </w:r>
    </w:p>
    <w:p w14:paraId="59946190" w14:textId="3AE97468" w:rsidR="00D476F7" w:rsidRDefault="003B182A" w:rsidP="003B182A">
      <w:pPr>
        <w:spacing w:after="180" w:line="336" w:lineRule="auto"/>
        <w:contextualSpacing w:val="0"/>
        <w:rPr>
          <w:b/>
          <w:kern w:val="20"/>
        </w:rPr>
      </w:pPr>
      <w:r>
        <w:t xml:space="preserve">6. there are not many data for the age group above 56 (56-65 and above 66). Therefore, the regression results in these two groups could change significantly with more data collection.  </w:t>
      </w:r>
      <w:r w:rsidR="00D476F7">
        <w:br w:type="page"/>
      </w:r>
    </w:p>
    <w:p w14:paraId="2C6FBC50" w14:textId="1A2405DC" w:rsidR="00D476F7" w:rsidRDefault="0071315A" w:rsidP="00D476F7">
      <w:pPr>
        <w:pStyle w:val="Heading1"/>
      </w:pPr>
      <w:bookmarkStart w:id="8" w:name="_Toc14979184"/>
      <w:r>
        <w:lastRenderedPageBreak/>
        <w:t>Conclusions</w:t>
      </w:r>
      <w:bookmarkEnd w:id="8"/>
    </w:p>
    <w:p w14:paraId="55980B39" w14:textId="77777777" w:rsidR="00D476F7" w:rsidRDefault="00D476F7" w:rsidP="00D476F7"/>
    <w:sdt>
      <w:sdtPr>
        <w:id w:val="-1966651039"/>
        <w:placeholder>
          <w:docPart w:val="B147A7C0224B4BC68F28A6E7D6BE4EB3"/>
        </w:placeholder>
        <w:temporary/>
        <w:showingPlcHdr/>
        <w15:appearance w15:val="hidden"/>
        <w:text/>
      </w:sdtPr>
      <w:sdtEndPr/>
      <w:sdtContent>
        <w:p w14:paraId="44F37275" w14:textId="77777777" w:rsidR="00D476F7" w:rsidRPr="002063EE" w:rsidRDefault="00D476F7" w:rsidP="002063EE">
          <w:pPr>
            <w:pStyle w:val="Emphasis2"/>
          </w:pPr>
          <w:r w:rsidRPr="002063EE">
            <w:t>Use this section to give a brief summary of your financials, highlighting important points.</w:t>
          </w:r>
          <w:r w:rsidR="002063EE" w:rsidRPr="002063EE">
            <w:t xml:space="preserve"> </w:t>
          </w:r>
          <w:r w:rsidRPr="002063EE">
            <w:t>Some of the sample text in this document indicates the name of the style applied, so that you can easily apply the same formatting again.</w:t>
          </w:r>
        </w:p>
      </w:sdtContent>
    </w:sdt>
    <w:p w14:paraId="4A7AC9CC" w14:textId="77777777" w:rsidR="00D476F7" w:rsidRDefault="00D476F7" w:rsidP="00D476F7"/>
    <w:sdt>
      <w:sdtPr>
        <w:id w:val="-881481819"/>
        <w:placeholder>
          <w:docPart w:val="65F9AE6874884C2DB7949CA211AD8FC2"/>
        </w:placeholder>
        <w:temporary/>
        <w:showingPlcHdr/>
        <w15:appearance w15:val="hidden"/>
        <w:text/>
      </w:sdtPr>
      <w:sdtEndPr/>
      <w:sdtContent>
        <w:p w14:paraId="639C6209" w14:textId="77777777" w:rsidR="00D476F7" w:rsidRPr="00D476F7" w:rsidRDefault="00D476F7" w:rsidP="00D476F7">
          <w:pPr>
            <w:pStyle w:val="ListNumber"/>
          </w:pPr>
          <w:r w:rsidRPr="00D476F7">
            <w:t>For example, this is the List Bullet style.</w:t>
          </w:r>
        </w:p>
        <w:p w14:paraId="0169E5B0" w14:textId="77777777" w:rsidR="00D476F7" w:rsidRPr="00D476F7" w:rsidRDefault="00D476F7" w:rsidP="00D476F7">
          <w:pPr>
            <w:pStyle w:val="ListNumber"/>
          </w:pPr>
          <w:r w:rsidRPr="00D476F7">
            <w:t>Here is another sentence formatted in List Bullet style.</w:t>
          </w:r>
        </w:p>
      </w:sdtContent>
    </w:sdt>
    <w:p w14:paraId="569D526C" w14:textId="77777777" w:rsidR="00D476F7" w:rsidRDefault="00D476F7" w:rsidP="00D476F7">
      <w:pPr>
        <w:pStyle w:val="ListNumber"/>
        <w:numPr>
          <w:ilvl w:val="0"/>
          <w:numId w:val="0"/>
        </w:numPr>
      </w:pPr>
    </w:p>
    <w:sdt>
      <w:sdtPr>
        <w:id w:val="-137343135"/>
        <w:placeholder>
          <w:docPart w:val="A4A8537175BF4E93A397260CC5EFAEC8"/>
        </w:placeholder>
        <w:temporary/>
        <w:showingPlcHdr/>
        <w15:appearance w15:val="hidden"/>
        <w:text/>
      </w:sdtPr>
      <w:sdtEndPr/>
      <w:sdtContent>
        <w:p w14:paraId="6C6FEFFF" w14:textId="77777777"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2A86C3E1" w14:textId="77777777" w:rsidTr="00D55CBC">
        <w:trPr>
          <w:trHeight w:val="2073"/>
        </w:trPr>
        <w:tc>
          <w:tcPr>
            <w:tcW w:w="10326" w:type="dxa"/>
            <w:tcBorders>
              <w:top w:val="nil"/>
              <w:left w:val="nil"/>
              <w:bottom w:val="nil"/>
              <w:right w:val="nil"/>
            </w:tcBorders>
            <w:shd w:val="clear" w:color="auto" w:fill="auto"/>
          </w:tcPr>
          <w:p w14:paraId="1D56EB1F" w14:textId="77777777" w:rsidR="00D55CBC" w:rsidRDefault="00D55CBC" w:rsidP="00D55CBC">
            <w:pPr>
              <w:pStyle w:val="Signature"/>
              <w:spacing w:before="0"/>
            </w:pPr>
            <w:r>
              <w:rPr>
                <w:noProof/>
              </w:rPr>
              <w:drawing>
                <wp:inline distT="0" distB="0" distL="0" distR="0" wp14:anchorId="71D5ED63" wp14:editId="3700E5A7">
                  <wp:extent cx="6413679" cy="2668355"/>
                  <wp:effectExtent l="0" t="0" r="6350" b="0"/>
                  <wp:docPr id="29" name="Picture 29" descr="people at a table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12">
                            <a:extLst>
                              <a:ext uri="{BEBA8EAE-BF5A-486C-A8C5-ECC9F3942E4B}">
                                <a14:imgProps xmlns:a14="http://schemas.microsoft.com/office/drawing/2010/main">
                                  <a14:imgLayer r:embed="rId13">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14:paraId="0F154A62" w14:textId="77777777" w:rsidR="002063EE" w:rsidRDefault="002063EE" w:rsidP="002063EE">
      <w:pPr>
        <w:pStyle w:val="ListNumber"/>
        <w:numPr>
          <w:ilvl w:val="0"/>
          <w:numId w:val="0"/>
        </w:numPr>
      </w:pPr>
    </w:p>
    <w:p w14:paraId="3ED35B8E" w14:textId="77777777" w:rsidR="00D55CBC" w:rsidRDefault="00D55CBC" w:rsidP="002063EE">
      <w:pPr>
        <w:pStyle w:val="ListNumber"/>
        <w:numPr>
          <w:ilvl w:val="0"/>
          <w:numId w:val="0"/>
        </w:numPr>
      </w:pPr>
    </w:p>
    <w:sdt>
      <w:sdtPr>
        <w:id w:val="493999377"/>
        <w:placeholder>
          <w:docPart w:val="569652D45B4B43E59E96FE0510EE467A"/>
        </w:placeholder>
        <w:temporary/>
        <w:showingPlcHdr/>
        <w15:appearance w15:val="hidden"/>
      </w:sdtPr>
      <w:sdtEndPr/>
      <w:sdtContent>
        <w:p w14:paraId="4D6C3B24" w14:textId="77777777"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4C25A4C7" w14:textId="77777777" w:rsidR="002063EE" w:rsidRDefault="002063EE" w:rsidP="002063EE">
      <w:pPr>
        <w:pStyle w:val="Heading1"/>
      </w:pPr>
      <w:bookmarkStart w:id="9" w:name="_Toc14979185"/>
      <w:r>
        <w:lastRenderedPageBreak/>
        <w:t>FINANCIAL STATEMENTS</w:t>
      </w:r>
      <w:bookmarkEnd w:id="9"/>
    </w:p>
    <w:p w14:paraId="5B2F31D2" w14:textId="77777777" w:rsidR="002063EE" w:rsidRDefault="002063EE" w:rsidP="002063EE"/>
    <w:bookmarkStart w:id="10" w:name="_Toc14979186" w:displacedByCustomXml="next"/>
    <w:bookmarkStart w:id="11" w:name="_Toc501113963" w:displacedByCustomXml="next"/>
    <w:sdt>
      <w:sdtPr>
        <w:rPr>
          <w:rFonts w:asciiTheme="minorHAnsi" w:eastAsiaTheme="minorEastAsia" w:hAnsiTheme="minorHAnsi" w:cstheme="minorBidi"/>
          <w:sz w:val="22"/>
          <w:szCs w:val="22"/>
        </w:rPr>
        <w:id w:val="117271761"/>
        <w:placeholder>
          <w:docPart w:val="3C4434D12C894930B59FC6BD2422A1F4"/>
        </w:placeholder>
        <w:temporary/>
        <w:showingPlcHdr/>
        <w15:appearance w15:val="hidden"/>
      </w:sdtPr>
      <w:sdtEndPr/>
      <w:sdtContent>
        <w:p w14:paraId="3C9722BA" w14:textId="77777777" w:rsidR="002063EE" w:rsidRDefault="002063EE" w:rsidP="002063EE">
          <w:pPr>
            <w:pStyle w:val="Heading2"/>
            <w:rPr>
              <w:rFonts w:asciiTheme="minorHAnsi" w:eastAsiaTheme="minorEastAsia" w:hAnsiTheme="minorHAnsi" w:cstheme="minorBidi"/>
              <w:sz w:val="22"/>
              <w:szCs w:val="22"/>
            </w:rPr>
          </w:pPr>
          <w:r>
            <w:t>Statement of Financial Position</w:t>
          </w:r>
        </w:p>
      </w:sdtContent>
    </w:sdt>
    <w:bookmarkEnd w:id="10" w:displacedByCustomXml="prev"/>
    <w:bookmarkEnd w:id="11" w:displacedByCustomXml="prev"/>
    <w:sdt>
      <w:sdtPr>
        <w:id w:val="-534347295"/>
        <w:placeholder>
          <w:docPart w:val="83765527BF5D4327B31AD1B14F25FDCA"/>
        </w:placeholder>
        <w:temporary/>
        <w:showingPlcHdr/>
        <w15:appearance w15:val="hidden"/>
      </w:sdtPr>
      <w:sdtEndPr/>
      <w:sdtContent>
        <w:p w14:paraId="0D1C0075" w14:textId="77777777" w:rsidR="002063EE" w:rsidRPr="002063EE" w:rsidRDefault="002063EE" w:rsidP="002063EE">
          <w:pPr>
            <w:pStyle w:val="ListBullet"/>
          </w:pPr>
          <w:r w:rsidRPr="002063EE">
            <w:t>Liabilities</w:t>
          </w:r>
        </w:p>
        <w:p w14:paraId="064A358A" w14:textId="77777777" w:rsidR="002063EE" w:rsidRPr="002063EE" w:rsidRDefault="002063EE" w:rsidP="002063EE">
          <w:pPr>
            <w:pStyle w:val="ListBullet"/>
          </w:pPr>
          <w:r w:rsidRPr="002063EE">
            <w:t>Statement of Financial Position</w:t>
          </w:r>
        </w:p>
        <w:p w14:paraId="67F4A8FA" w14:textId="77777777" w:rsidR="002063EE" w:rsidRPr="00DF1CFA" w:rsidRDefault="002063EE" w:rsidP="002063EE">
          <w:pPr>
            <w:pStyle w:val="ListBullet"/>
          </w:pPr>
          <w:r w:rsidRPr="002063EE">
            <w:t>Ownership Equity</w:t>
          </w:r>
        </w:p>
      </w:sdtContent>
    </w:sdt>
    <w:bookmarkStart w:id="12" w:name="_Toc14979187" w:displacedByCustomXml="next"/>
    <w:bookmarkStart w:id="13" w:name="_Toc501113964" w:displacedByCustomXml="next"/>
    <w:sdt>
      <w:sdtPr>
        <w:id w:val="-134404666"/>
        <w:placeholder>
          <w:docPart w:val="745AFAB96E724960A4F132135B3B2A38"/>
        </w:placeholder>
        <w:temporary/>
        <w:showingPlcHdr/>
        <w15:appearance w15:val="hidden"/>
      </w:sdtPr>
      <w:sdtEndPr/>
      <w:sdtContent>
        <w:p w14:paraId="3003615A" w14:textId="77777777" w:rsidR="002063EE" w:rsidRDefault="002063EE" w:rsidP="002063EE">
          <w:pPr>
            <w:pStyle w:val="Heading2"/>
          </w:pPr>
          <w:r>
            <w:t>Statement of Comprehensive Income (Profits and Losses)</w:t>
          </w:r>
        </w:p>
      </w:sdtContent>
    </w:sdt>
    <w:bookmarkEnd w:id="12" w:displacedByCustomXml="prev"/>
    <w:bookmarkEnd w:id="13" w:displacedByCustomXml="prev"/>
    <w:sdt>
      <w:sdtPr>
        <w:id w:val="1913127745"/>
        <w:placeholder>
          <w:docPart w:val="948F21691852466B9C547BBBB1665C4A"/>
        </w:placeholder>
        <w:temporary/>
        <w:showingPlcHdr/>
        <w15:appearance w15:val="hidden"/>
      </w:sdtPr>
      <w:sdtEndPr/>
      <w:sdtContent>
        <w:p w14:paraId="0CBA8E11" w14:textId="77777777" w:rsidR="002063EE" w:rsidRPr="00DF1CFA" w:rsidRDefault="002063EE" w:rsidP="002063EE">
          <w:pPr>
            <w:pStyle w:val="ListBullet"/>
          </w:pPr>
          <w:r w:rsidRPr="00DF1CFA">
            <w:t>Income</w:t>
          </w:r>
        </w:p>
        <w:p w14:paraId="6BE8E9E1" w14:textId="77777777" w:rsidR="002063EE" w:rsidRPr="00DF1CFA" w:rsidRDefault="002063EE" w:rsidP="002063EE">
          <w:pPr>
            <w:pStyle w:val="ListBullet"/>
          </w:pPr>
          <w:r w:rsidRPr="00DF1CFA">
            <w:t>Expenses</w:t>
          </w:r>
        </w:p>
        <w:p w14:paraId="6161566C" w14:textId="77777777" w:rsidR="002063EE" w:rsidRPr="00DF1CFA" w:rsidRDefault="002063EE" w:rsidP="002063EE">
          <w:pPr>
            <w:pStyle w:val="ListBullet"/>
          </w:pPr>
          <w:r w:rsidRPr="00DF1CFA">
            <w:t>Profits</w:t>
          </w:r>
        </w:p>
      </w:sdtContent>
    </w:sdt>
    <w:bookmarkStart w:id="14" w:name="_Toc14979188" w:displacedByCustomXml="next"/>
    <w:bookmarkStart w:id="15" w:name="_Toc501113965" w:displacedByCustomXml="next"/>
    <w:sdt>
      <w:sdtPr>
        <w:id w:val="537781632"/>
        <w:placeholder>
          <w:docPart w:val="9DDDC253725A4FB9A3C9A0B76156C79A"/>
        </w:placeholder>
        <w:temporary/>
        <w:showingPlcHdr/>
        <w15:appearance w15:val="hidden"/>
      </w:sdtPr>
      <w:sdtEndPr/>
      <w:sdtContent>
        <w:p w14:paraId="6E3D4679" w14:textId="77777777" w:rsidR="002063EE" w:rsidRDefault="002063EE" w:rsidP="002063EE">
          <w:pPr>
            <w:pStyle w:val="Heading2"/>
          </w:pPr>
          <w:r>
            <w:t>Statement of Changes in Equity</w:t>
          </w:r>
        </w:p>
      </w:sdtContent>
    </w:sdt>
    <w:bookmarkEnd w:id="14" w:displacedByCustomXml="prev"/>
    <w:bookmarkEnd w:id="15" w:displacedByCustomXml="prev"/>
    <w:sdt>
      <w:sdtPr>
        <w:id w:val="-1771542479"/>
        <w:placeholder>
          <w:docPart w:val="13CFD6D847D04C9DBBF68998716DAA3B"/>
        </w:placeholder>
        <w:temporary/>
        <w:showingPlcHdr/>
        <w15:appearance w15:val="hidden"/>
      </w:sdtPr>
      <w:sdtEndPr/>
      <w:sdtContent>
        <w:p w14:paraId="3FC5769C" w14:textId="77777777" w:rsidR="002063EE" w:rsidRDefault="002063EE" w:rsidP="002063EE">
          <w:r>
            <w:t>Well, it wouldn’t be an annual report without a lot of numbers, right? This section is the place for all those financial tables.</w:t>
          </w:r>
        </w:p>
        <w:p w14:paraId="156412D2" w14:textId="77777777" w:rsidR="002063EE" w:rsidRDefault="002063EE" w:rsidP="002063EE">
          <w:r>
            <w:t>To get started with a table that looks just like the sample here, on the Insert tab, tap Table.</w:t>
          </w:r>
        </w:p>
      </w:sdtContent>
    </w:sdt>
    <w:p w14:paraId="3B32B517" w14:textId="77777777"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14:paraId="2C69D173"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235A130A" w14:textId="77777777" w:rsidR="002063EE" w:rsidRDefault="002063EE" w:rsidP="002063EE">
            <w:pPr>
              <w:spacing w:before="100"/>
            </w:pPr>
            <w:r>
              <w:t>DESCRIPTION</w:t>
            </w:r>
          </w:p>
        </w:tc>
        <w:tc>
          <w:tcPr>
            <w:tcW w:w="855" w:type="pct"/>
            <w:vAlign w:val="center"/>
          </w:tcPr>
          <w:p w14:paraId="51993EBF"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14:paraId="7F09169A"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14:paraId="1AB4FD65"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14:paraId="6D9DB2DF"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729506BC" w14:textId="77777777" w:rsidR="002063EE" w:rsidRDefault="002063EE" w:rsidP="001F0B79"/>
        </w:tc>
        <w:tc>
          <w:tcPr>
            <w:tcW w:w="855" w:type="pct"/>
          </w:tcPr>
          <w:p w14:paraId="5A3051F5"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0AC500FE"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2C3D3B6"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6199A74C"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55E41956" w14:textId="77777777" w:rsidR="002063EE" w:rsidRDefault="002063EE" w:rsidP="001F0B79"/>
        </w:tc>
        <w:tc>
          <w:tcPr>
            <w:tcW w:w="855" w:type="pct"/>
          </w:tcPr>
          <w:p w14:paraId="2AACC9B1"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41C24FC9"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567BAC9B"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01A51247"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EB40B83" w14:textId="77777777" w:rsidR="002063EE" w:rsidRDefault="002063EE" w:rsidP="001F0B79"/>
        </w:tc>
        <w:tc>
          <w:tcPr>
            <w:tcW w:w="855" w:type="pct"/>
          </w:tcPr>
          <w:p w14:paraId="3C2A98ED"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49398AFF"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3F963CBE"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59368088"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34BAEBAF" w14:textId="77777777" w:rsidR="002063EE" w:rsidRDefault="002063EE" w:rsidP="001F0B79"/>
        </w:tc>
        <w:tc>
          <w:tcPr>
            <w:tcW w:w="855" w:type="pct"/>
          </w:tcPr>
          <w:p w14:paraId="01F073C4"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0095E75C"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11D95249"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30562F83"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AEDD7D0" w14:textId="77777777" w:rsidR="002063EE" w:rsidRDefault="002063EE" w:rsidP="001F0B79"/>
        </w:tc>
        <w:tc>
          <w:tcPr>
            <w:tcW w:w="855" w:type="pct"/>
          </w:tcPr>
          <w:p w14:paraId="317D183C"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27178F30"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DDCF2AA"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16" w:name="_Toc14979189" w:displacedByCustomXml="next"/>
    <w:bookmarkStart w:id="17" w:name="_Toc501113966" w:displacedByCustomXml="next"/>
    <w:sdt>
      <w:sdtPr>
        <w:id w:val="-1109960366"/>
        <w:placeholder>
          <w:docPart w:val="D535DC36DBF64B2C906F869C3B0FD19C"/>
        </w:placeholder>
        <w:temporary/>
        <w:showingPlcHdr/>
        <w15:appearance w15:val="hidden"/>
      </w:sdtPr>
      <w:sdtEndPr/>
      <w:sdtContent>
        <w:p w14:paraId="75698090" w14:textId="77777777" w:rsidR="002063EE" w:rsidRDefault="002063EE" w:rsidP="002063EE">
          <w:pPr>
            <w:pStyle w:val="Heading2"/>
            <w:spacing w:before="500"/>
          </w:pPr>
          <w:r>
            <w:t>Statement of Cash Flows</w:t>
          </w:r>
        </w:p>
      </w:sdtContent>
    </w:sdt>
    <w:bookmarkEnd w:id="16" w:displacedByCustomXml="prev"/>
    <w:bookmarkEnd w:id="17" w:displacedByCustomXml="prev"/>
    <w:sdt>
      <w:sdtPr>
        <w:id w:val="-466279363"/>
        <w:placeholder>
          <w:docPart w:val="45B2F07533AF4B1ABB888FD9AA8198F4"/>
        </w:placeholder>
        <w:temporary/>
        <w:showingPlcHdr/>
        <w15:appearance w15:val="hidden"/>
      </w:sdtPr>
      <w:sdtEndPr/>
      <w:sdtContent>
        <w:p w14:paraId="6B761B8E" w14:textId="77777777" w:rsidR="002063EE" w:rsidRPr="005C2E0B" w:rsidRDefault="002063EE" w:rsidP="002063EE">
          <w:pPr>
            <w:pStyle w:val="ListBullet"/>
          </w:pPr>
          <w:r w:rsidRPr="005C2E0B">
            <w:t>Operating</w:t>
          </w:r>
        </w:p>
        <w:p w14:paraId="2D0C118B" w14:textId="77777777" w:rsidR="002063EE" w:rsidRPr="005C2E0B" w:rsidRDefault="002063EE" w:rsidP="002063EE">
          <w:pPr>
            <w:pStyle w:val="ListBullet"/>
          </w:pPr>
          <w:r w:rsidRPr="005C2E0B">
            <w:t>Investing</w:t>
          </w:r>
        </w:p>
        <w:p w14:paraId="4309DE2F" w14:textId="77777777" w:rsidR="002063EE" w:rsidRPr="005C2E0B" w:rsidRDefault="002063EE" w:rsidP="002063EE">
          <w:pPr>
            <w:pStyle w:val="ListBullet"/>
          </w:pPr>
          <w:r w:rsidRPr="005C2E0B">
            <w:t>Financing</w:t>
          </w:r>
        </w:p>
      </w:sdtContent>
    </w:sdt>
    <w:p w14:paraId="6C9D7EFF" w14:textId="77777777" w:rsidR="002063EE" w:rsidRDefault="002063EE" w:rsidP="002063EE"/>
    <w:p w14:paraId="792BACB5" w14:textId="510FB56D" w:rsidR="00D55CBC" w:rsidRDefault="00D55CBC">
      <w:pPr>
        <w:spacing w:after="180" w:line="336" w:lineRule="auto"/>
        <w:contextualSpacing w:val="0"/>
      </w:pPr>
      <w:r>
        <w:br w:type="page"/>
      </w:r>
    </w:p>
    <w:p w14:paraId="1B8D9F68" w14:textId="74DFFBDA" w:rsidR="002063EE" w:rsidRDefault="00852973" w:rsidP="00D55CBC">
      <w:pPr>
        <w:pStyle w:val="Heading1"/>
      </w:pPr>
      <w:bookmarkStart w:id="18" w:name="_Toc14979190"/>
      <w:r>
        <w:lastRenderedPageBreak/>
        <w:t>References</w:t>
      </w:r>
      <w:bookmarkEnd w:id="18"/>
    </w:p>
    <w:p w14:paraId="232911CE" w14:textId="77777777" w:rsidR="00D55CBC" w:rsidRDefault="00D55CBC" w:rsidP="00D55CBC"/>
    <w:p w14:paraId="799CC813" w14:textId="2C423C97" w:rsidR="00D55CBC" w:rsidRDefault="00D55CBC" w:rsidP="00D55CBC">
      <w:pPr>
        <w:pStyle w:val="Heading2"/>
        <w:rPr>
          <w:rFonts w:asciiTheme="minorHAnsi" w:eastAsiaTheme="minorHAnsi" w:hAnsiTheme="minorHAnsi" w:cstheme="minorBidi"/>
          <w:b w:val="0"/>
          <w:bCs w:val="0"/>
          <w:color w:val="4E4484" w:themeColor="text1" w:themeTint="BF"/>
          <w:sz w:val="20"/>
        </w:rPr>
      </w:pPr>
    </w:p>
    <w:p w14:paraId="0EB4829B" w14:textId="77777777" w:rsidR="00D55CBC" w:rsidRDefault="00D55CBC" w:rsidP="00D55CBC"/>
    <w:p w14:paraId="4165F0E0" w14:textId="52D5D987" w:rsidR="00D55CBC" w:rsidRPr="00944D7A" w:rsidRDefault="00C74808" w:rsidP="00852973">
      <w:pPr>
        <w:pStyle w:val="ListNumber2"/>
      </w:pPr>
      <w:hyperlink r:id="rId14" w:history="1">
        <w:r w:rsidR="00852973">
          <w:rPr>
            <w:rStyle w:val="Hyperlink"/>
          </w:rPr>
          <w:t>https://www.albionresearch.com/data_mining/market_basket.php</w:t>
        </w:r>
      </w:hyperlink>
    </w:p>
    <w:p w14:paraId="7ED6A686" w14:textId="77777777" w:rsidR="00D55CBC" w:rsidRPr="00D55CBC" w:rsidRDefault="00D55CBC" w:rsidP="00D55CBC"/>
    <w:sectPr w:rsidR="00D55CBC" w:rsidRPr="00D55CBC" w:rsidSect="00CB27A1">
      <w:headerReference w:type="default" r:id="rId15"/>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327F37" w14:textId="77777777" w:rsidR="00C74808" w:rsidRDefault="00C74808" w:rsidP="00A91D75">
      <w:r>
        <w:separator/>
      </w:r>
    </w:p>
  </w:endnote>
  <w:endnote w:type="continuationSeparator" w:id="0">
    <w:p w14:paraId="6C76FBB4" w14:textId="77777777" w:rsidR="00C74808" w:rsidRDefault="00C74808"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C95EBF" w14:textId="77777777" w:rsidR="00C74808" w:rsidRDefault="00C74808" w:rsidP="00A91D75">
      <w:r>
        <w:separator/>
      </w:r>
    </w:p>
  </w:footnote>
  <w:footnote w:type="continuationSeparator" w:id="0">
    <w:p w14:paraId="3B248B2D" w14:textId="77777777" w:rsidR="00C74808" w:rsidRDefault="00C74808"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0FF14D25" w14:textId="77777777" w:rsidTr="00A7217A">
      <w:trPr>
        <w:trHeight w:val="1060"/>
      </w:trPr>
      <w:tc>
        <w:tcPr>
          <w:tcW w:w="5861" w:type="dxa"/>
        </w:tcPr>
        <w:p w14:paraId="3DA0FB63" w14:textId="77777777" w:rsidR="008759A8" w:rsidRDefault="008759A8" w:rsidP="00A7217A">
          <w:pPr>
            <w:pStyle w:val="Header"/>
            <w:spacing w:after="0"/>
          </w:pPr>
          <w:r w:rsidRPr="008759A8">
            <w:rPr>
              <w:noProof/>
            </w:rPr>
            <mc:AlternateContent>
              <mc:Choice Requires="wps">
                <w:drawing>
                  <wp:inline distT="0" distB="0" distL="0" distR="0" wp14:anchorId="6ED3DD4D" wp14:editId="50DDC51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9D86E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3D8D1B1"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6DECF68" wp14:editId="0CC7B0A3">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4EB7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ECF68"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A24EB7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3D0073F" wp14:editId="3EB2F84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7C01930"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D0073F"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7C01930"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41754A8"/>
    <w:multiLevelType w:val="hybridMultilevel"/>
    <w:tmpl w:val="83305F3A"/>
    <w:lvl w:ilvl="0" w:tplc="DF5A09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4"/>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9"/>
  </w:num>
  <w:num w:numId="11">
    <w:abstractNumId w:val="9"/>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9"/>
  </w:num>
  <w:num w:numId="13">
    <w:abstractNumId w:val="9"/>
  </w:num>
  <w:num w:numId="14">
    <w:abstractNumId w:val="9"/>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9"/>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8"/>
  </w:num>
  <w:num w:numId="22">
    <w:abstractNumId w:val="5"/>
  </w:num>
  <w:num w:numId="23">
    <w:abstractNumId w:val="3"/>
  </w:num>
  <w:num w:numId="24">
    <w:abstractNumId w:val="1"/>
  </w:num>
  <w:num w:numId="25">
    <w:abstractNumId w:val="7"/>
  </w:num>
  <w:num w:numId="26">
    <w:abstractNumId w:val="10"/>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76D"/>
    <w:rsid w:val="0002111D"/>
    <w:rsid w:val="000B48CB"/>
    <w:rsid w:val="00184B35"/>
    <w:rsid w:val="001865F2"/>
    <w:rsid w:val="001E59F3"/>
    <w:rsid w:val="002063EE"/>
    <w:rsid w:val="00226FF2"/>
    <w:rsid w:val="002A1C47"/>
    <w:rsid w:val="00342438"/>
    <w:rsid w:val="003B182A"/>
    <w:rsid w:val="003F3012"/>
    <w:rsid w:val="003F429C"/>
    <w:rsid w:val="00577305"/>
    <w:rsid w:val="005C2E0B"/>
    <w:rsid w:val="006C4F20"/>
    <w:rsid w:val="0071315A"/>
    <w:rsid w:val="00760843"/>
    <w:rsid w:val="007B0DFA"/>
    <w:rsid w:val="007E5E59"/>
    <w:rsid w:val="00823D33"/>
    <w:rsid w:val="00852973"/>
    <w:rsid w:val="008759A8"/>
    <w:rsid w:val="008B46AB"/>
    <w:rsid w:val="008E707B"/>
    <w:rsid w:val="009210A6"/>
    <w:rsid w:val="00924378"/>
    <w:rsid w:val="00944D7A"/>
    <w:rsid w:val="009A0F76"/>
    <w:rsid w:val="00A03BCD"/>
    <w:rsid w:val="00A7217A"/>
    <w:rsid w:val="00A86068"/>
    <w:rsid w:val="00A91D75"/>
    <w:rsid w:val="00AC343A"/>
    <w:rsid w:val="00C50FEA"/>
    <w:rsid w:val="00C6323A"/>
    <w:rsid w:val="00C74808"/>
    <w:rsid w:val="00C87193"/>
    <w:rsid w:val="00CB27A1"/>
    <w:rsid w:val="00D327B1"/>
    <w:rsid w:val="00D476F7"/>
    <w:rsid w:val="00D55CBC"/>
    <w:rsid w:val="00D8631A"/>
    <w:rsid w:val="00D87CD8"/>
    <w:rsid w:val="00DF1CFA"/>
    <w:rsid w:val="00DF476D"/>
    <w:rsid w:val="00E523C3"/>
    <w:rsid w:val="00E5388E"/>
    <w:rsid w:val="00E6016B"/>
    <w:rsid w:val="00E94B95"/>
    <w:rsid w:val="00EC630E"/>
    <w:rsid w:val="00ED6905"/>
    <w:rsid w:val="00EF64C7"/>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B64247"/>
  <w15:docId w15:val="{30596D91-BEE0-4832-8FEF-D09912470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3B182A"/>
    <w:pPr>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40497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microsoft.com/office/2007/relationships/hdphoto" Target="media/hdphoto1.wdp"/><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lbionresearch.com/data_mining/market_basket.ph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shitav\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FB5A27CF8F40679BDCD30266EDF504"/>
        <w:category>
          <w:name w:val="General"/>
          <w:gallery w:val="placeholder"/>
        </w:category>
        <w:types>
          <w:type w:val="bbPlcHdr"/>
        </w:types>
        <w:behaviors>
          <w:behavior w:val="content"/>
        </w:behaviors>
        <w:guid w:val="{009DB9C1-7158-48F8-8055-D58DA0740234}"/>
      </w:docPartPr>
      <w:docPartBody>
        <w:p w:rsidR="00EB16B8" w:rsidRDefault="005975F2">
          <w:pPr>
            <w:pStyle w:val="5BFB5A27CF8F40679BDCD30266EDF504"/>
          </w:pPr>
          <w:r>
            <w:t>Strategic Highlights</w:t>
          </w:r>
        </w:p>
      </w:docPartBody>
    </w:docPart>
    <w:docPart>
      <w:docPartPr>
        <w:name w:val="B147A7C0224B4BC68F28A6E7D6BE4EB3"/>
        <w:category>
          <w:name w:val="General"/>
          <w:gallery w:val="placeholder"/>
        </w:category>
        <w:types>
          <w:type w:val="bbPlcHdr"/>
        </w:types>
        <w:behaviors>
          <w:behavior w:val="content"/>
        </w:behaviors>
        <w:guid w:val="{CA5EDF64-5585-41A8-9E5B-8034DCC9CD03}"/>
      </w:docPartPr>
      <w:docPartBody>
        <w:p w:rsidR="00EB16B8" w:rsidRDefault="005975F2">
          <w:pPr>
            <w:pStyle w:val="B147A7C0224B4BC68F28A6E7D6BE4EB3"/>
          </w:pPr>
          <w:r w:rsidRPr="002063EE">
            <w:t>Use this section to give a brief summary of your financials, highlighting important points. Some of the sample text in this document indicates the name of the style applied, so that you can easily apply the same formatting again.</w:t>
          </w:r>
        </w:p>
      </w:docPartBody>
    </w:docPart>
    <w:docPart>
      <w:docPartPr>
        <w:name w:val="65F9AE6874884C2DB7949CA211AD8FC2"/>
        <w:category>
          <w:name w:val="General"/>
          <w:gallery w:val="placeholder"/>
        </w:category>
        <w:types>
          <w:type w:val="bbPlcHdr"/>
        </w:types>
        <w:behaviors>
          <w:behavior w:val="content"/>
        </w:behaviors>
        <w:guid w:val="{FD2AEB97-EBCF-470A-AC02-647821E6B8DF}"/>
      </w:docPartPr>
      <w:docPartBody>
        <w:p w:rsidR="002A7C71" w:rsidRPr="00D476F7" w:rsidRDefault="005975F2" w:rsidP="00D476F7">
          <w:pPr>
            <w:pStyle w:val="ListNumber"/>
          </w:pPr>
          <w:r w:rsidRPr="00D476F7">
            <w:t>For example, this is the List Bullet style.</w:t>
          </w:r>
        </w:p>
        <w:p w:rsidR="00EB16B8" w:rsidRDefault="005975F2">
          <w:pPr>
            <w:pStyle w:val="65F9AE6874884C2DB7949CA211AD8FC2"/>
          </w:pPr>
          <w:r w:rsidRPr="00D476F7">
            <w:t>Here is another sentence formatted in List Bullet style.</w:t>
          </w:r>
        </w:p>
      </w:docPartBody>
    </w:docPart>
    <w:docPart>
      <w:docPartPr>
        <w:name w:val="A4A8537175BF4E93A397260CC5EFAEC8"/>
        <w:category>
          <w:name w:val="General"/>
          <w:gallery w:val="placeholder"/>
        </w:category>
        <w:types>
          <w:type w:val="bbPlcHdr"/>
        </w:types>
        <w:behaviors>
          <w:behavior w:val="content"/>
        </w:behaviors>
        <w:guid w:val="{6BEF0F1B-4E57-4393-960C-3D322589F11B}"/>
      </w:docPartPr>
      <w:docPartBody>
        <w:p w:rsidR="00EB16B8" w:rsidRDefault="005975F2">
          <w:pPr>
            <w:pStyle w:val="A4A8537175BF4E93A397260CC5EFAEC8"/>
          </w:pPr>
          <w:r>
            <w:t>You can find easy-to-use tools on the Insert tab, such as to add a hyperlink, insert a comment, or add automatic page numbering.</w:t>
          </w:r>
        </w:p>
      </w:docPartBody>
    </w:docPart>
    <w:docPart>
      <w:docPartPr>
        <w:name w:val="569652D45B4B43E59E96FE0510EE467A"/>
        <w:category>
          <w:name w:val="General"/>
          <w:gallery w:val="placeholder"/>
        </w:category>
        <w:types>
          <w:type w:val="bbPlcHdr"/>
        </w:types>
        <w:behaviors>
          <w:behavior w:val="content"/>
        </w:behaviors>
        <w:guid w:val="{1BBB0A12-C1A0-445B-89AD-37E74F8FD943}"/>
      </w:docPartPr>
      <w:docPartBody>
        <w:p w:rsidR="00EB16B8" w:rsidRDefault="005975F2">
          <w:pPr>
            <w:pStyle w:val="569652D45B4B43E59E96FE0510EE467A"/>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3C4434D12C894930B59FC6BD2422A1F4"/>
        <w:category>
          <w:name w:val="General"/>
          <w:gallery w:val="placeholder"/>
        </w:category>
        <w:types>
          <w:type w:val="bbPlcHdr"/>
        </w:types>
        <w:behaviors>
          <w:behavior w:val="content"/>
        </w:behaviors>
        <w:guid w:val="{34EEF685-CD1B-4594-BFEB-16F97FEF456C}"/>
      </w:docPartPr>
      <w:docPartBody>
        <w:p w:rsidR="00EB16B8" w:rsidRDefault="005975F2">
          <w:pPr>
            <w:pStyle w:val="3C4434D12C894930B59FC6BD2422A1F4"/>
          </w:pPr>
          <w:r>
            <w:t>Statement of Financial Position</w:t>
          </w:r>
        </w:p>
      </w:docPartBody>
    </w:docPart>
    <w:docPart>
      <w:docPartPr>
        <w:name w:val="83765527BF5D4327B31AD1B14F25FDCA"/>
        <w:category>
          <w:name w:val="General"/>
          <w:gallery w:val="placeholder"/>
        </w:category>
        <w:types>
          <w:type w:val="bbPlcHdr"/>
        </w:types>
        <w:behaviors>
          <w:behavior w:val="content"/>
        </w:behaviors>
        <w:guid w:val="{E5B7C870-FA8C-4F85-8DD2-7084C5C133D6}"/>
      </w:docPartPr>
      <w:docPartBody>
        <w:p w:rsidR="002A7C71" w:rsidRPr="002063EE" w:rsidRDefault="005975F2" w:rsidP="002063EE">
          <w:pPr>
            <w:pStyle w:val="ListBullet"/>
          </w:pPr>
          <w:r w:rsidRPr="002063EE">
            <w:t>Liabilities</w:t>
          </w:r>
        </w:p>
        <w:p w:rsidR="002A7C71" w:rsidRPr="002063EE" w:rsidRDefault="005975F2" w:rsidP="002063EE">
          <w:pPr>
            <w:pStyle w:val="ListBullet"/>
          </w:pPr>
          <w:r w:rsidRPr="002063EE">
            <w:t>Statement of Financial Position</w:t>
          </w:r>
        </w:p>
        <w:p w:rsidR="00EB16B8" w:rsidRDefault="005975F2">
          <w:pPr>
            <w:pStyle w:val="83765527BF5D4327B31AD1B14F25FDCA"/>
          </w:pPr>
          <w:r w:rsidRPr="002063EE">
            <w:t>Ownership Equity</w:t>
          </w:r>
        </w:p>
      </w:docPartBody>
    </w:docPart>
    <w:docPart>
      <w:docPartPr>
        <w:name w:val="745AFAB96E724960A4F132135B3B2A38"/>
        <w:category>
          <w:name w:val="General"/>
          <w:gallery w:val="placeholder"/>
        </w:category>
        <w:types>
          <w:type w:val="bbPlcHdr"/>
        </w:types>
        <w:behaviors>
          <w:behavior w:val="content"/>
        </w:behaviors>
        <w:guid w:val="{E6F9ACB1-730A-4F2E-B638-48A96013B214}"/>
      </w:docPartPr>
      <w:docPartBody>
        <w:p w:rsidR="00EB16B8" w:rsidRDefault="005975F2">
          <w:pPr>
            <w:pStyle w:val="745AFAB96E724960A4F132135B3B2A38"/>
          </w:pPr>
          <w:r>
            <w:t>Statement of Comprehensive Income (Profits and Losses)</w:t>
          </w:r>
        </w:p>
      </w:docPartBody>
    </w:docPart>
    <w:docPart>
      <w:docPartPr>
        <w:name w:val="948F21691852466B9C547BBBB1665C4A"/>
        <w:category>
          <w:name w:val="General"/>
          <w:gallery w:val="placeholder"/>
        </w:category>
        <w:types>
          <w:type w:val="bbPlcHdr"/>
        </w:types>
        <w:behaviors>
          <w:behavior w:val="content"/>
        </w:behaviors>
        <w:guid w:val="{E147E539-5A57-435E-9697-DAD6C43233DE}"/>
      </w:docPartPr>
      <w:docPartBody>
        <w:p w:rsidR="002A7C71" w:rsidRPr="00DF1CFA" w:rsidRDefault="005975F2" w:rsidP="002063EE">
          <w:pPr>
            <w:pStyle w:val="ListBullet"/>
          </w:pPr>
          <w:r w:rsidRPr="00DF1CFA">
            <w:t>Income</w:t>
          </w:r>
        </w:p>
        <w:p w:rsidR="002A7C71" w:rsidRPr="00DF1CFA" w:rsidRDefault="005975F2" w:rsidP="002063EE">
          <w:pPr>
            <w:pStyle w:val="ListBullet"/>
          </w:pPr>
          <w:r w:rsidRPr="00DF1CFA">
            <w:t>Expenses</w:t>
          </w:r>
        </w:p>
        <w:p w:rsidR="00EB16B8" w:rsidRDefault="005975F2">
          <w:pPr>
            <w:pStyle w:val="948F21691852466B9C547BBBB1665C4A"/>
          </w:pPr>
          <w:r w:rsidRPr="00DF1CFA">
            <w:t>Profits</w:t>
          </w:r>
        </w:p>
      </w:docPartBody>
    </w:docPart>
    <w:docPart>
      <w:docPartPr>
        <w:name w:val="9DDDC253725A4FB9A3C9A0B76156C79A"/>
        <w:category>
          <w:name w:val="General"/>
          <w:gallery w:val="placeholder"/>
        </w:category>
        <w:types>
          <w:type w:val="bbPlcHdr"/>
        </w:types>
        <w:behaviors>
          <w:behavior w:val="content"/>
        </w:behaviors>
        <w:guid w:val="{16266F18-E351-41E1-BEA0-49E9D473A4D2}"/>
      </w:docPartPr>
      <w:docPartBody>
        <w:p w:rsidR="00EB16B8" w:rsidRDefault="005975F2">
          <w:pPr>
            <w:pStyle w:val="9DDDC253725A4FB9A3C9A0B76156C79A"/>
          </w:pPr>
          <w:r>
            <w:t>Statement of Changes in Equity</w:t>
          </w:r>
        </w:p>
      </w:docPartBody>
    </w:docPart>
    <w:docPart>
      <w:docPartPr>
        <w:name w:val="13CFD6D847D04C9DBBF68998716DAA3B"/>
        <w:category>
          <w:name w:val="General"/>
          <w:gallery w:val="placeholder"/>
        </w:category>
        <w:types>
          <w:type w:val="bbPlcHdr"/>
        </w:types>
        <w:behaviors>
          <w:behavior w:val="content"/>
        </w:behaviors>
        <w:guid w:val="{75391EEA-6019-49AF-8B5F-2959B9BD6240}"/>
      </w:docPartPr>
      <w:docPartBody>
        <w:p w:rsidR="002A7C71" w:rsidRDefault="005975F2" w:rsidP="002063EE">
          <w:r>
            <w:t>Well, it wouldn’t be an annual report without a lot of numbers, right? This section is the place for all those financial tables.</w:t>
          </w:r>
        </w:p>
        <w:p w:rsidR="00EB16B8" w:rsidRDefault="005975F2">
          <w:pPr>
            <w:pStyle w:val="13CFD6D847D04C9DBBF68998716DAA3B"/>
          </w:pPr>
          <w:r>
            <w:t>To get started with a table that looks just like the sample here, on the Insert tab, tap Table.</w:t>
          </w:r>
        </w:p>
      </w:docPartBody>
    </w:docPart>
    <w:docPart>
      <w:docPartPr>
        <w:name w:val="D535DC36DBF64B2C906F869C3B0FD19C"/>
        <w:category>
          <w:name w:val="General"/>
          <w:gallery w:val="placeholder"/>
        </w:category>
        <w:types>
          <w:type w:val="bbPlcHdr"/>
        </w:types>
        <w:behaviors>
          <w:behavior w:val="content"/>
        </w:behaviors>
        <w:guid w:val="{66779983-1976-4357-8A25-214BB181D4AD}"/>
      </w:docPartPr>
      <w:docPartBody>
        <w:p w:rsidR="00EB16B8" w:rsidRDefault="005975F2">
          <w:pPr>
            <w:pStyle w:val="D535DC36DBF64B2C906F869C3B0FD19C"/>
          </w:pPr>
          <w:r>
            <w:t>Statement of Cash Flows</w:t>
          </w:r>
        </w:p>
      </w:docPartBody>
    </w:docPart>
    <w:docPart>
      <w:docPartPr>
        <w:name w:val="45B2F07533AF4B1ABB888FD9AA8198F4"/>
        <w:category>
          <w:name w:val="General"/>
          <w:gallery w:val="placeholder"/>
        </w:category>
        <w:types>
          <w:type w:val="bbPlcHdr"/>
        </w:types>
        <w:behaviors>
          <w:behavior w:val="content"/>
        </w:behaviors>
        <w:guid w:val="{8A4263F0-AABE-4802-A12F-046E6A6534CB}"/>
      </w:docPartPr>
      <w:docPartBody>
        <w:p w:rsidR="002A7C71" w:rsidRPr="005C2E0B" w:rsidRDefault="005975F2" w:rsidP="002063EE">
          <w:pPr>
            <w:pStyle w:val="ListBullet"/>
          </w:pPr>
          <w:r w:rsidRPr="005C2E0B">
            <w:t>Operating</w:t>
          </w:r>
        </w:p>
        <w:p w:rsidR="002A7C71" w:rsidRPr="005C2E0B" w:rsidRDefault="005975F2" w:rsidP="002063EE">
          <w:pPr>
            <w:pStyle w:val="ListBullet"/>
          </w:pPr>
          <w:r w:rsidRPr="005C2E0B">
            <w:t>Investing</w:t>
          </w:r>
        </w:p>
        <w:p w:rsidR="00EB16B8" w:rsidRDefault="005975F2">
          <w:pPr>
            <w:pStyle w:val="45B2F07533AF4B1ABB888FD9AA8198F4"/>
          </w:pPr>
          <w:r w:rsidRPr="005C2E0B">
            <w:t>Financing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5F2"/>
    <w:rsid w:val="005975F2"/>
    <w:rsid w:val="00C437B9"/>
    <w:rsid w:val="00DF4017"/>
    <w:rsid w:val="00EB1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B5A27CF8F40679BDCD30266EDF504">
    <w:name w:val="5BFB5A27CF8F40679BDCD30266EDF504"/>
  </w:style>
  <w:style w:type="paragraph" w:customStyle="1" w:styleId="C3C869101E7146049EE177A1BD70BA0D">
    <w:name w:val="C3C869101E7146049EE177A1BD70BA0D"/>
  </w:style>
  <w:style w:type="paragraph" w:customStyle="1" w:styleId="CFCC8480385D4B0ABBB8E35C46F99304">
    <w:name w:val="CFCC8480385D4B0ABBB8E35C46F99304"/>
  </w:style>
  <w:style w:type="paragraph" w:customStyle="1" w:styleId="8C399B28F9554DFDAC151CCE3BBEEA32">
    <w:name w:val="8C399B28F9554DFDAC151CCE3BBEEA32"/>
  </w:style>
  <w:style w:type="paragraph" w:customStyle="1" w:styleId="CFC3273F324D4114B64EA3BB8415C737">
    <w:name w:val="CFC3273F324D4114B64EA3BB8415C737"/>
  </w:style>
  <w:style w:type="paragraph" w:customStyle="1" w:styleId="370B75B88D7F456EA6BEA12F38BE4B64">
    <w:name w:val="370B75B88D7F456EA6BEA12F38BE4B64"/>
  </w:style>
  <w:style w:type="paragraph" w:customStyle="1" w:styleId="92350FA2410E4209BB83202D698B5ABC">
    <w:name w:val="92350FA2410E4209BB83202D698B5ABC"/>
  </w:style>
  <w:style w:type="paragraph" w:customStyle="1" w:styleId="9B8CC09ABC014AD6AC6E2D590D08AF21">
    <w:name w:val="9B8CC09ABC014AD6AC6E2D590D08AF21"/>
  </w:style>
  <w:style w:type="paragraph" w:customStyle="1" w:styleId="525237074FE64211AA2E76C75C440389">
    <w:name w:val="525237074FE64211AA2E76C75C440389"/>
  </w:style>
  <w:style w:type="paragraph" w:customStyle="1" w:styleId="B147A7C0224B4BC68F28A6E7D6BE4EB3">
    <w:name w:val="B147A7C0224B4BC68F28A6E7D6BE4EB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65F9AE6874884C2DB7949CA211AD8FC2">
    <w:name w:val="65F9AE6874884C2DB7949CA211AD8FC2"/>
  </w:style>
  <w:style w:type="paragraph" w:customStyle="1" w:styleId="A4A8537175BF4E93A397260CC5EFAEC8">
    <w:name w:val="A4A8537175BF4E93A397260CC5EFAEC8"/>
  </w:style>
  <w:style w:type="paragraph" w:customStyle="1" w:styleId="569652D45B4B43E59E96FE0510EE467A">
    <w:name w:val="569652D45B4B43E59E96FE0510EE467A"/>
  </w:style>
  <w:style w:type="paragraph" w:customStyle="1" w:styleId="3C4434D12C894930B59FC6BD2422A1F4">
    <w:name w:val="3C4434D12C894930B59FC6BD2422A1F4"/>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83765527BF5D4327B31AD1B14F25FDCA">
    <w:name w:val="83765527BF5D4327B31AD1B14F25FDCA"/>
  </w:style>
  <w:style w:type="paragraph" w:customStyle="1" w:styleId="745AFAB96E724960A4F132135B3B2A38">
    <w:name w:val="745AFAB96E724960A4F132135B3B2A38"/>
  </w:style>
  <w:style w:type="paragraph" w:customStyle="1" w:styleId="948F21691852466B9C547BBBB1665C4A">
    <w:name w:val="948F21691852466B9C547BBBB1665C4A"/>
  </w:style>
  <w:style w:type="paragraph" w:customStyle="1" w:styleId="9DDDC253725A4FB9A3C9A0B76156C79A">
    <w:name w:val="9DDDC253725A4FB9A3C9A0B76156C79A"/>
  </w:style>
  <w:style w:type="paragraph" w:customStyle="1" w:styleId="13CFD6D847D04C9DBBF68998716DAA3B">
    <w:name w:val="13CFD6D847D04C9DBBF68998716DAA3B"/>
  </w:style>
  <w:style w:type="paragraph" w:customStyle="1" w:styleId="D535DC36DBF64B2C906F869C3B0FD19C">
    <w:name w:val="D535DC36DBF64B2C906F869C3B0FD19C"/>
  </w:style>
  <w:style w:type="paragraph" w:customStyle="1" w:styleId="45B2F07533AF4B1ABB888FD9AA8198F4">
    <w:name w:val="45B2F07533AF4B1ABB888FD9AA8198F4"/>
  </w:style>
  <w:style w:type="paragraph" w:customStyle="1" w:styleId="21CFA9ECE5644D5B8032FFC6D91E8558">
    <w:name w:val="21CFA9ECE5644D5B8032FFC6D91E8558"/>
  </w:style>
  <w:style w:type="paragraph" w:customStyle="1" w:styleId="BACB8CD4A8484A97902FC0AB15986375">
    <w:name w:val="BACB8CD4A8484A97902FC0AB15986375"/>
  </w:style>
  <w:style w:type="paragraph" w:customStyle="1" w:styleId="4C741B6FFC5B452DBA06DFA626036EBB">
    <w:name w:val="4C741B6FFC5B452DBA06DFA626036EBB"/>
  </w:style>
  <w:style w:type="paragraph" w:customStyle="1" w:styleId="582FF7B8CA6C45F3A6A926B3B12A1222">
    <w:name w:val="582FF7B8CA6C45F3A6A926B3B12A1222"/>
  </w:style>
  <w:style w:type="paragraph" w:customStyle="1" w:styleId="FBD4C20CEC584AA9B85C9DD4D3442AE7">
    <w:name w:val="FBD4C20CEC584AA9B85C9DD4D3442AE7"/>
  </w:style>
  <w:style w:type="paragraph" w:customStyle="1" w:styleId="0ECA061CB713476DA8EF06103DAC67F2">
    <w:name w:val="0ECA061CB713476DA8EF06103DAC67F2"/>
  </w:style>
  <w:style w:type="paragraph" w:customStyle="1" w:styleId="915A2135F72249BFACC0A4108EB2E607">
    <w:name w:val="915A2135F72249BFACC0A4108EB2E607"/>
  </w:style>
  <w:style w:type="paragraph" w:customStyle="1" w:styleId="08906E6D367B47A1A7ADA4E268CF1DEF">
    <w:name w:val="08906E6D367B47A1A7ADA4E268CF1DEF"/>
  </w:style>
  <w:style w:type="paragraph" w:customStyle="1" w:styleId="D67550F9EB564997B067A4F7461D9E8D">
    <w:name w:val="D67550F9EB564997B067A4F7461D9E8D"/>
  </w:style>
  <w:style w:type="paragraph" w:customStyle="1" w:styleId="94401650B02C48B5A5C1A7F834D9C4E4">
    <w:name w:val="94401650B02C48B5A5C1A7F834D9C4E4"/>
  </w:style>
  <w:style w:type="paragraph" w:customStyle="1" w:styleId="2DE3426561D04D75B1A1C9BC7625DB78">
    <w:name w:val="2DE3426561D04D75B1A1C9BC7625DB78"/>
  </w:style>
  <w:style w:type="paragraph" w:customStyle="1" w:styleId="12B734E9D79B40178567E64ECB238BEB">
    <w:name w:val="12B734E9D79B40178567E64ECB238BEB"/>
  </w:style>
  <w:style w:type="paragraph" w:customStyle="1" w:styleId="934DBB9C01E2446AAD3DADDAE3FA619F">
    <w:name w:val="934DBB9C01E2446AAD3DADDAE3FA619F"/>
  </w:style>
  <w:style w:type="paragraph" w:customStyle="1" w:styleId="987993479E504B50AB8210B58435001E">
    <w:name w:val="987993479E504B50AB8210B58435001E"/>
  </w:style>
  <w:style w:type="paragraph" w:customStyle="1" w:styleId="819D4C15D88046D5B8DABF017876839C">
    <w:name w:val="819D4C15D88046D5B8DABF0178768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1168</TotalTime>
  <Pages>10</Pages>
  <Words>883</Words>
  <Characters>5034</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Anshita Varshney</dc:creator>
  <cp:keywords/>
  <cp:lastModifiedBy>Anshita Varshney</cp:lastModifiedBy>
  <cp:revision>4</cp:revision>
  <dcterms:created xsi:type="dcterms:W3CDTF">2019-07-23T19:17:00Z</dcterms:created>
  <dcterms:modified xsi:type="dcterms:W3CDTF">2019-07-28T02:12:00Z</dcterms:modified>
  <cp:contentStatus/>
  <cp:version/>
</cp:coreProperties>
</file>